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AA796" w14:textId="77777777" w:rsidR="003364F8" w:rsidRDefault="003364F8" w:rsidP="00591A53">
      <w:pPr>
        <w:spacing w:line="320" w:lineRule="exact"/>
        <w:contextualSpacing/>
        <w:jc w:val="center"/>
        <w:rPr>
          <w:rFonts w:ascii="Times New Roman" w:hAnsi="Times New Roman" w:cs="Times New Roman"/>
          <w:sz w:val="24"/>
          <w:szCs w:val="24"/>
        </w:rPr>
      </w:pPr>
    </w:p>
    <w:p w14:paraId="550BE0D6" w14:textId="51ADB0E4" w:rsidR="005D5247" w:rsidRPr="00E14077" w:rsidRDefault="00931996" w:rsidP="00591A53">
      <w:pPr>
        <w:spacing w:line="240" w:lineRule="auto"/>
        <w:contextualSpacing/>
        <w:jc w:val="center"/>
        <w:rPr>
          <w:rFonts w:ascii="Times New Roman" w:hAnsi="Times New Roman" w:cs="Times New Roman"/>
          <w:b/>
          <w:bCs/>
          <w:sz w:val="24"/>
          <w:szCs w:val="24"/>
        </w:rPr>
      </w:pPr>
      <w:r w:rsidRPr="00E14077">
        <w:rPr>
          <w:rFonts w:ascii="Times New Roman" w:hAnsi="Times New Roman" w:cs="Times New Roman"/>
          <w:b/>
          <w:bCs/>
          <w:sz w:val="24"/>
          <w:szCs w:val="24"/>
        </w:rPr>
        <w:t xml:space="preserve">Application Form for </w:t>
      </w:r>
      <w:r w:rsidR="005D5247" w:rsidRPr="00E14077">
        <w:rPr>
          <w:rFonts w:ascii="Times New Roman" w:hAnsi="Times New Roman" w:cs="Times New Roman"/>
          <w:b/>
          <w:bCs/>
          <w:sz w:val="24"/>
          <w:szCs w:val="24"/>
        </w:rPr>
        <w:t>Targeted Taught Postgraduate Programmes Fellowships Scheme (202</w:t>
      </w:r>
      <w:r w:rsidR="007753C9">
        <w:rPr>
          <w:rFonts w:ascii="Times New Roman" w:hAnsi="Times New Roman" w:cs="Times New Roman"/>
          <w:b/>
          <w:bCs/>
          <w:sz w:val="24"/>
          <w:szCs w:val="24"/>
        </w:rPr>
        <w:t>4</w:t>
      </w:r>
      <w:r w:rsidR="005D5247" w:rsidRPr="00E14077">
        <w:rPr>
          <w:rFonts w:ascii="Times New Roman" w:hAnsi="Times New Roman" w:cs="Times New Roman"/>
          <w:b/>
          <w:bCs/>
          <w:sz w:val="24"/>
          <w:szCs w:val="24"/>
        </w:rPr>
        <w:t>/2</w:t>
      </w:r>
      <w:r w:rsidR="007753C9">
        <w:rPr>
          <w:rFonts w:ascii="Times New Roman" w:hAnsi="Times New Roman" w:cs="Times New Roman"/>
          <w:b/>
          <w:bCs/>
          <w:sz w:val="24"/>
          <w:szCs w:val="24"/>
        </w:rPr>
        <w:t>5</w:t>
      </w:r>
      <w:r w:rsidR="005D5247" w:rsidRPr="00E14077">
        <w:rPr>
          <w:rFonts w:ascii="Times New Roman" w:hAnsi="Times New Roman" w:cs="Times New Roman"/>
          <w:b/>
          <w:bCs/>
          <w:sz w:val="24"/>
          <w:szCs w:val="24"/>
        </w:rPr>
        <w:t>)</w:t>
      </w:r>
    </w:p>
    <w:p w14:paraId="43BD4630" w14:textId="77777777" w:rsidR="005D5247" w:rsidRPr="00E14077" w:rsidRDefault="005D5247" w:rsidP="00591A53">
      <w:pPr>
        <w:spacing w:line="240" w:lineRule="auto"/>
        <w:contextualSpacing/>
        <w:jc w:val="center"/>
        <w:rPr>
          <w:rFonts w:ascii="Times New Roman" w:hAnsi="Times New Roman" w:cs="Times New Roman"/>
          <w:b/>
          <w:bCs/>
          <w:sz w:val="24"/>
          <w:szCs w:val="24"/>
        </w:rPr>
      </w:pPr>
      <w:r w:rsidRPr="00E14077">
        <w:rPr>
          <w:rFonts w:ascii="Times New Roman" w:hAnsi="Times New Roman" w:cs="Times New Roman"/>
          <w:b/>
          <w:bCs/>
          <w:sz w:val="24"/>
          <w:szCs w:val="24"/>
        </w:rPr>
        <w:t>Master of Science in Biotechnology Program</w:t>
      </w:r>
    </w:p>
    <w:p w14:paraId="4F3A6E1D" w14:textId="77777777" w:rsidR="005D5247" w:rsidRPr="00E14077" w:rsidRDefault="005D5247" w:rsidP="00591A53">
      <w:pPr>
        <w:spacing w:line="240" w:lineRule="auto"/>
        <w:contextualSpacing/>
        <w:jc w:val="center"/>
        <w:rPr>
          <w:rFonts w:ascii="Times New Roman" w:hAnsi="Times New Roman" w:cs="Times New Roman"/>
          <w:b/>
          <w:bCs/>
          <w:sz w:val="24"/>
          <w:szCs w:val="24"/>
        </w:rPr>
      </w:pPr>
      <w:r w:rsidRPr="00E14077">
        <w:rPr>
          <w:rFonts w:ascii="Times New Roman" w:hAnsi="Times New Roman" w:cs="Times New Roman"/>
          <w:b/>
          <w:bCs/>
          <w:sz w:val="24"/>
          <w:szCs w:val="24"/>
        </w:rPr>
        <w:t>Division of Life Science</w:t>
      </w:r>
    </w:p>
    <w:p w14:paraId="0F9F1DBD" w14:textId="77777777" w:rsidR="005D5247" w:rsidRPr="00E14077" w:rsidRDefault="005D5247" w:rsidP="00591A53">
      <w:pPr>
        <w:spacing w:line="240" w:lineRule="auto"/>
        <w:contextualSpacing/>
        <w:jc w:val="center"/>
        <w:rPr>
          <w:rFonts w:ascii="Times New Roman" w:hAnsi="Times New Roman" w:cs="Times New Roman"/>
          <w:b/>
          <w:bCs/>
          <w:sz w:val="24"/>
          <w:szCs w:val="24"/>
        </w:rPr>
      </w:pPr>
      <w:r w:rsidRPr="00E14077">
        <w:rPr>
          <w:rFonts w:ascii="Times New Roman" w:hAnsi="Times New Roman" w:cs="Times New Roman"/>
          <w:b/>
          <w:bCs/>
          <w:sz w:val="24"/>
          <w:szCs w:val="24"/>
        </w:rPr>
        <w:t>The Hong Kong University of Science and Technology</w:t>
      </w:r>
    </w:p>
    <w:p w14:paraId="66448EE9" w14:textId="0772967F" w:rsidR="002175B0" w:rsidRDefault="002175B0" w:rsidP="00591A53">
      <w:pPr>
        <w:spacing w:line="320" w:lineRule="exact"/>
        <w:contextualSpacing/>
        <w:jc w:val="both"/>
        <w:rPr>
          <w:rFonts w:ascii="Times New Roman" w:hAnsi="Times New Roman" w:cs="Times New Roman"/>
          <w:b/>
          <w:bCs/>
          <w:sz w:val="24"/>
          <w:szCs w:val="24"/>
        </w:rPr>
      </w:pPr>
    </w:p>
    <w:p w14:paraId="5204338B" w14:textId="77777777" w:rsidR="00A47951" w:rsidRPr="00E14077" w:rsidRDefault="00A47951" w:rsidP="00591A53">
      <w:pPr>
        <w:spacing w:line="320" w:lineRule="exact"/>
        <w:contextualSpacing/>
        <w:jc w:val="both"/>
        <w:rPr>
          <w:rFonts w:ascii="Times New Roman" w:hAnsi="Times New Roman" w:cs="Times New Roman"/>
          <w:b/>
          <w:bCs/>
          <w:sz w:val="24"/>
          <w:szCs w:val="24"/>
        </w:rPr>
      </w:pPr>
    </w:p>
    <w:p w14:paraId="6F2B63C6" w14:textId="77777777" w:rsidR="00FF35E6" w:rsidRPr="00E14077" w:rsidRDefault="00FF35E6" w:rsidP="00591A53">
      <w:pPr>
        <w:spacing w:line="320" w:lineRule="exact"/>
        <w:contextualSpacing/>
        <w:jc w:val="both"/>
        <w:rPr>
          <w:rFonts w:ascii="Times New Roman" w:hAnsi="Times New Roman" w:cs="Times New Roman"/>
          <w:b/>
          <w:bCs/>
          <w:sz w:val="24"/>
          <w:szCs w:val="24"/>
        </w:rPr>
      </w:pPr>
      <w:r w:rsidRPr="00E14077">
        <w:rPr>
          <w:rFonts w:ascii="Times New Roman" w:hAnsi="Times New Roman" w:cs="Times New Roman"/>
          <w:b/>
          <w:bCs/>
          <w:sz w:val="24"/>
          <w:szCs w:val="24"/>
        </w:rPr>
        <w:t xml:space="preserve">1. </w:t>
      </w:r>
      <w:r w:rsidR="00CB2AEC" w:rsidRPr="00E14077">
        <w:rPr>
          <w:rFonts w:ascii="Times New Roman" w:hAnsi="Times New Roman" w:cs="Times New Roman"/>
          <w:b/>
          <w:bCs/>
          <w:sz w:val="24"/>
          <w:szCs w:val="24"/>
        </w:rPr>
        <w:t xml:space="preserve">Background and </w:t>
      </w:r>
      <w:r w:rsidRPr="00E14077">
        <w:rPr>
          <w:rFonts w:ascii="Times New Roman" w:hAnsi="Times New Roman" w:cs="Times New Roman"/>
          <w:b/>
          <w:bCs/>
          <w:sz w:val="24"/>
          <w:szCs w:val="24"/>
        </w:rPr>
        <w:t>Objective</w:t>
      </w:r>
    </w:p>
    <w:p w14:paraId="6E9F88AE" w14:textId="51E377EA" w:rsidR="00CB2AEC" w:rsidRPr="00E14077" w:rsidRDefault="626ACA26" w:rsidP="00591A53">
      <w:pPr>
        <w:spacing w:before="120" w:line="320" w:lineRule="exact"/>
        <w:ind w:left="288"/>
        <w:contextualSpacing/>
        <w:jc w:val="both"/>
        <w:rPr>
          <w:rFonts w:ascii="Times New Roman" w:hAnsi="Times New Roman" w:cs="Times New Roman"/>
          <w:sz w:val="24"/>
          <w:szCs w:val="24"/>
        </w:rPr>
      </w:pPr>
      <w:r w:rsidRPr="00E14077">
        <w:rPr>
          <w:rFonts w:ascii="Times New Roman" w:hAnsi="Times New Roman" w:cs="Times New Roman"/>
          <w:sz w:val="24"/>
          <w:szCs w:val="24"/>
        </w:rPr>
        <w:t>The Targeted Taught Postgraduate Programmes Fellowships Scheme (the Fellowship Scheme) was launched by the HKSAR government in 2020. The main purpose of the Fellowship Scheme is to attract meritorious local students to pursue inter-disciplinary and in</w:t>
      </w:r>
      <w:r w:rsidR="53B5027E" w:rsidRPr="00E14077">
        <w:rPr>
          <w:rFonts w:ascii="Times New Roman" w:hAnsi="Times New Roman" w:cs="Times New Roman"/>
          <w:sz w:val="24"/>
          <w:szCs w:val="24"/>
        </w:rPr>
        <w:t>-</w:t>
      </w:r>
      <w:r w:rsidRPr="00E14077">
        <w:rPr>
          <w:rFonts w:ascii="Times New Roman" w:hAnsi="Times New Roman" w:cs="Times New Roman"/>
          <w:sz w:val="24"/>
          <w:szCs w:val="24"/>
        </w:rPr>
        <w:t>depth postgraduate training in priority areas of strategic importance for Hong Kong.</w:t>
      </w:r>
      <w:r w:rsidR="00A10335" w:rsidRPr="00E14077">
        <w:rPr>
          <w:rFonts w:ascii="Times New Roman" w:hAnsi="Times New Roman" w:cs="Times New Roman"/>
          <w:sz w:val="24"/>
          <w:szCs w:val="24"/>
        </w:rPr>
        <w:t xml:space="preserve"> </w:t>
      </w:r>
      <w:r w:rsidRPr="00E14077">
        <w:rPr>
          <w:rFonts w:ascii="Times New Roman" w:hAnsi="Times New Roman" w:cs="Times New Roman"/>
          <w:sz w:val="24"/>
          <w:szCs w:val="24"/>
        </w:rPr>
        <w:t>The Master of Science in Biotechnology Program is one of the programs awarded by the University Grants Committee (UGC) and the funding is subject to the approval from the Legislative Council.</w:t>
      </w:r>
    </w:p>
    <w:p w14:paraId="794B6ED2" w14:textId="063A3830" w:rsidR="00FF35E6" w:rsidRDefault="00FF35E6" w:rsidP="00591A53">
      <w:pPr>
        <w:spacing w:line="320" w:lineRule="exact"/>
        <w:ind w:left="270"/>
        <w:contextualSpacing/>
        <w:jc w:val="both"/>
        <w:rPr>
          <w:rFonts w:ascii="Times New Roman" w:hAnsi="Times New Roman" w:cs="Times New Roman"/>
          <w:sz w:val="24"/>
          <w:szCs w:val="24"/>
        </w:rPr>
      </w:pPr>
    </w:p>
    <w:p w14:paraId="028A3101" w14:textId="77777777" w:rsidR="00A47951" w:rsidRPr="00E14077" w:rsidRDefault="00A47951" w:rsidP="00591A53">
      <w:pPr>
        <w:spacing w:line="320" w:lineRule="exact"/>
        <w:ind w:left="270"/>
        <w:contextualSpacing/>
        <w:jc w:val="both"/>
        <w:rPr>
          <w:rFonts w:ascii="Times New Roman" w:hAnsi="Times New Roman" w:cs="Times New Roman"/>
          <w:sz w:val="24"/>
          <w:szCs w:val="24"/>
        </w:rPr>
      </w:pPr>
    </w:p>
    <w:p w14:paraId="5DE778FB" w14:textId="77777777" w:rsidR="00A86065" w:rsidRPr="00E14077" w:rsidRDefault="00FF35E6" w:rsidP="00591A53">
      <w:pPr>
        <w:spacing w:line="320" w:lineRule="exact"/>
        <w:contextualSpacing/>
        <w:jc w:val="both"/>
        <w:rPr>
          <w:rFonts w:ascii="Times New Roman" w:hAnsi="Times New Roman" w:cs="Times New Roman"/>
          <w:b/>
          <w:bCs/>
          <w:sz w:val="24"/>
          <w:szCs w:val="24"/>
        </w:rPr>
      </w:pPr>
      <w:r w:rsidRPr="00E14077">
        <w:rPr>
          <w:rFonts w:ascii="Times New Roman" w:hAnsi="Times New Roman" w:cs="Times New Roman"/>
          <w:b/>
          <w:bCs/>
          <w:sz w:val="24"/>
          <w:szCs w:val="24"/>
        </w:rPr>
        <w:t>2. Amount of Fellowship</w:t>
      </w:r>
    </w:p>
    <w:p w14:paraId="1419176B" w14:textId="77777777" w:rsidR="00FF35E6" w:rsidRPr="00E14077" w:rsidRDefault="232B5487" w:rsidP="00591A53">
      <w:pPr>
        <w:spacing w:before="120" w:line="320" w:lineRule="exact"/>
        <w:ind w:left="288"/>
        <w:contextualSpacing/>
        <w:jc w:val="both"/>
        <w:rPr>
          <w:rFonts w:ascii="Times New Roman" w:hAnsi="Times New Roman" w:cs="Times New Roman"/>
          <w:sz w:val="24"/>
          <w:szCs w:val="24"/>
        </w:rPr>
      </w:pPr>
      <w:r w:rsidRPr="00E14077">
        <w:rPr>
          <w:rFonts w:ascii="Times New Roman" w:hAnsi="Times New Roman" w:cs="Times New Roman"/>
          <w:sz w:val="24"/>
          <w:szCs w:val="24"/>
        </w:rPr>
        <w:t>The fellowship s</w:t>
      </w:r>
      <w:r w:rsidR="10019FAF" w:rsidRPr="00E14077">
        <w:rPr>
          <w:rFonts w:ascii="Times New Roman" w:hAnsi="Times New Roman" w:cs="Times New Roman"/>
          <w:sz w:val="24"/>
          <w:szCs w:val="24"/>
        </w:rPr>
        <w:t>tudents are required to pay a minimum tuition fee of HK$42,100 and the differences will be</w:t>
      </w:r>
      <w:r w:rsidR="00A10335" w:rsidRPr="00E14077">
        <w:rPr>
          <w:rFonts w:ascii="Times New Roman" w:hAnsi="Times New Roman" w:cs="Times New Roman"/>
          <w:sz w:val="24"/>
          <w:szCs w:val="24"/>
        </w:rPr>
        <w:t xml:space="preserve"> </w:t>
      </w:r>
      <w:r w:rsidR="10019FAF" w:rsidRPr="00E14077">
        <w:rPr>
          <w:rFonts w:ascii="Times New Roman" w:hAnsi="Times New Roman" w:cs="Times New Roman"/>
          <w:sz w:val="24"/>
          <w:szCs w:val="24"/>
        </w:rPr>
        <w:t>subsidized by the fellowships subject to a cap</w:t>
      </w:r>
      <w:r w:rsidR="00A10335" w:rsidRPr="00E14077">
        <w:rPr>
          <w:rFonts w:ascii="Times New Roman" w:hAnsi="Times New Roman" w:cs="Times New Roman"/>
          <w:sz w:val="24"/>
          <w:szCs w:val="24"/>
        </w:rPr>
        <w:t xml:space="preserve"> of</w:t>
      </w:r>
      <w:r w:rsidR="10019FAF" w:rsidRPr="00E14077">
        <w:rPr>
          <w:rFonts w:ascii="Times New Roman" w:hAnsi="Times New Roman" w:cs="Times New Roman"/>
          <w:sz w:val="24"/>
          <w:szCs w:val="24"/>
        </w:rPr>
        <w:t xml:space="preserve"> HK$120,000 for each student</w:t>
      </w:r>
      <w:r w:rsidRPr="00E14077">
        <w:rPr>
          <w:rFonts w:ascii="Times New Roman" w:hAnsi="Times New Roman" w:cs="Times New Roman"/>
          <w:sz w:val="24"/>
          <w:szCs w:val="24"/>
        </w:rPr>
        <w:t xml:space="preserve"> regardless of the actual study period of the program</w:t>
      </w:r>
      <w:r w:rsidR="10019FAF" w:rsidRPr="00E14077">
        <w:rPr>
          <w:rFonts w:ascii="Times New Roman" w:hAnsi="Times New Roman" w:cs="Times New Roman"/>
          <w:sz w:val="24"/>
          <w:szCs w:val="24"/>
        </w:rPr>
        <w:t>.</w:t>
      </w:r>
    </w:p>
    <w:p w14:paraId="21A41C5F" w14:textId="77777777" w:rsidR="001367D9" w:rsidRPr="00E14077" w:rsidRDefault="001367D9" w:rsidP="00591A53">
      <w:pPr>
        <w:spacing w:before="120" w:line="320" w:lineRule="exact"/>
        <w:ind w:left="288"/>
        <w:contextualSpacing/>
        <w:jc w:val="both"/>
        <w:rPr>
          <w:rFonts w:ascii="Times New Roman" w:hAnsi="Times New Roman" w:cs="Times New Roman"/>
          <w:sz w:val="24"/>
          <w:szCs w:val="24"/>
        </w:rPr>
      </w:pPr>
    </w:p>
    <w:p w14:paraId="2FE11A57" w14:textId="41A35988" w:rsidR="001367D9" w:rsidRPr="00E14077" w:rsidRDefault="001367D9" w:rsidP="00591A53">
      <w:pPr>
        <w:spacing w:before="120" w:line="320" w:lineRule="exact"/>
        <w:ind w:left="288"/>
        <w:contextualSpacing/>
        <w:jc w:val="both"/>
        <w:rPr>
          <w:rFonts w:ascii="Times New Roman" w:hAnsi="Times New Roman" w:cs="Times New Roman"/>
          <w:sz w:val="24"/>
          <w:szCs w:val="24"/>
        </w:rPr>
      </w:pPr>
      <w:r w:rsidRPr="1A21A8E0">
        <w:rPr>
          <w:rFonts w:ascii="Times New Roman" w:hAnsi="Times New Roman" w:cs="Times New Roman"/>
          <w:sz w:val="24"/>
          <w:szCs w:val="24"/>
        </w:rPr>
        <w:t xml:space="preserve">Students </w:t>
      </w:r>
      <w:r w:rsidR="006F6C33" w:rsidRPr="1A21A8E0">
        <w:rPr>
          <w:rFonts w:ascii="Times New Roman" w:hAnsi="Times New Roman" w:cs="Times New Roman"/>
          <w:sz w:val="24"/>
          <w:szCs w:val="24"/>
        </w:rPr>
        <w:t>who receive</w:t>
      </w:r>
      <w:r w:rsidRPr="1A21A8E0">
        <w:rPr>
          <w:rFonts w:ascii="Times New Roman" w:hAnsi="Times New Roman" w:cs="Times New Roman"/>
          <w:sz w:val="24"/>
          <w:szCs w:val="24"/>
        </w:rPr>
        <w:t xml:space="preserve"> financial support for the purpose of meeting tuition fee expenses from other sources should declare and provide relevant details to the Program.  If the sum of such financial support and the fellowship award exceed</w:t>
      </w:r>
      <w:r w:rsidR="006F6C33" w:rsidRPr="1A21A8E0">
        <w:rPr>
          <w:rFonts w:ascii="Times New Roman" w:hAnsi="Times New Roman" w:cs="Times New Roman"/>
          <w:sz w:val="24"/>
          <w:szCs w:val="24"/>
        </w:rPr>
        <w:t>s</w:t>
      </w:r>
      <w:r w:rsidRPr="1A21A8E0">
        <w:rPr>
          <w:rFonts w:ascii="Times New Roman" w:hAnsi="Times New Roman" w:cs="Times New Roman"/>
          <w:sz w:val="24"/>
          <w:szCs w:val="24"/>
        </w:rPr>
        <w:t xml:space="preserve"> the tuition fee level, the amount of fellowship award </w:t>
      </w:r>
      <w:r w:rsidR="008B32A0" w:rsidRPr="1A21A8E0">
        <w:rPr>
          <w:rFonts w:ascii="Times New Roman" w:hAnsi="Times New Roman" w:cs="Times New Roman"/>
          <w:sz w:val="24"/>
          <w:szCs w:val="24"/>
        </w:rPr>
        <w:t>w</w:t>
      </w:r>
      <w:r w:rsidRPr="1A21A8E0">
        <w:rPr>
          <w:rFonts w:ascii="Times New Roman" w:hAnsi="Times New Roman" w:cs="Times New Roman"/>
          <w:sz w:val="24"/>
          <w:szCs w:val="24"/>
        </w:rPr>
        <w:t>ould be reduced to ensure that the student would not receive financial support in excess of the tuition fee to safeguard the effective use of public money.</w:t>
      </w:r>
    </w:p>
    <w:p w14:paraId="69BC4D6D" w14:textId="0A86A33F" w:rsidR="00FF35E6" w:rsidRDefault="00FF35E6" w:rsidP="00591A53">
      <w:pPr>
        <w:spacing w:line="320" w:lineRule="exact"/>
        <w:ind w:left="270"/>
        <w:contextualSpacing/>
        <w:jc w:val="both"/>
        <w:rPr>
          <w:rFonts w:ascii="Times New Roman" w:hAnsi="Times New Roman" w:cs="Times New Roman"/>
          <w:sz w:val="24"/>
          <w:szCs w:val="24"/>
        </w:rPr>
      </w:pPr>
    </w:p>
    <w:p w14:paraId="6A315DFC" w14:textId="77777777" w:rsidR="00A47951" w:rsidRPr="00E14077" w:rsidRDefault="00A47951" w:rsidP="00591A53">
      <w:pPr>
        <w:spacing w:line="320" w:lineRule="exact"/>
        <w:ind w:left="270"/>
        <w:contextualSpacing/>
        <w:jc w:val="both"/>
        <w:rPr>
          <w:rFonts w:ascii="Times New Roman" w:hAnsi="Times New Roman" w:cs="Times New Roman"/>
          <w:sz w:val="24"/>
          <w:szCs w:val="24"/>
        </w:rPr>
      </w:pPr>
    </w:p>
    <w:p w14:paraId="77F335EC" w14:textId="77777777" w:rsidR="00FF35E6" w:rsidRPr="00E14077" w:rsidRDefault="00FF35E6" w:rsidP="00591A53">
      <w:pPr>
        <w:spacing w:line="320" w:lineRule="exact"/>
        <w:contextualSpacing/>
        <w:jc w:val="both"/>
        <w:rPr>
          <w:rFonts w:ascii="Times New Roman" w:hAnsi="Times New Roman" w:cs="Times New Roman"/>
          <w:b/>
          <w:bCs/>
          <w:sz w:val="24"/>
          <w:szCs w:val="24"/>
        </w:rPr>
      </w:pPr>
      <w:r w:rsidRPr="00E14077">
        <w:rPr>
          <w:rFonts w:ascii="Times New Roman" w:hAnsi="Times New Roman" w:cs="Times New Roman"/>
          <w:b/>
          <w:bCs/>
          <w:sz w:val="24"/>
          <w:szCs w:val="24"/>
        </w:rPr>
        <w:t xml:space="preserve">3. Eligibility </w:t>
      </w:r>
    </w:p>
    <w:p w14:paraId="48688B15" w14:textId="77777777" w:rsidR="00FF35E6" w:rsidRPr="00E14077" w:rsidRDefault="00FF35E6" w:rsidP="00591A53">
      <w:pPr>
        <w:spacing w:before="120" w:line="320" w:lineRule="exact"/>
        <w:ind w:left="288"/>
        <w:contextualSpacing/>
        <w:jc w:val="both"/>
        <w:rPr>
          <w:rFonts w:ascii="Times New Roman" w:hAnsi="Times New Roman" w:cs="Times New Roman"/>
          <w:sz w:val="24"/>
          <w:szCs w:val="24"/>
        </w:rPr>
      </w:pPr>
      <w:r w:rsidRPr="00E14077">
        <w:rPr>
          <w:rFonts w:ascii="Times New Roman" w:hAnsi="Times New Roman" w:cs="Times New Roman"/>
          <w:sz w:val="24"/>
          <w:szCs w:val="24"/>
        </w:rPr>
        <w:t xml:space="preserve">To be eligible for the </w:t>
      </w:r>
      <w:r w:rsidR="006A6F5F" w:rsidRPr="00E14077">
        <w:rPr>
          <w:rFonts w:ascii="Times New Roman" w:hAnsi="Times New Roman" w:cs="Times New Roman"/>
          <w:sz w:val="24"/>
          <w:szCs w:val="24"/>
        </w:rPr>
        <w:t>F</w:t>
      </w:r>
      <w:r w:rsidRPr="00E14077">
        <w:rPr>
          <w:rFonts w:ascii="Times New Roman" w:hAnsi="Times New Roman" w:cs="Times New Roman"/>
          <w:sz w:val="24"/>
          <w:szCs w:val="24"/>
        </w:rPr>
        <w:t>ellowship</w:t>
      </w:r>
      <w:r w:rsidR="006A6F5F" w:rsidRPr="00E14077">
        <w:rPr>
          <w:rFonts w:ascii="Times New Roman" w:hAnsi="Times New Roman" w:cs="Times New Roman"/>
          <w:sz w:val="24"/>
          <w:szCs w:val="24"/>
        </w:rPr>
        <w:t xml:space="preserve"> Scheme</w:t>
      </w:r>
      <w:r w:rsidRPr="00E14077">
        <w:rPr>
          <w:rFonts w:ascii="Times New Roman" w:hAnsi="Times New Roman" w:cs="Times New Roman"/>
          <w:sz w:val="24"/>
          <w:szCs w:val="24"/>
        </w:rPr>
        <w:t xml:space="preserve">, applicants must satisfy </w:t>
      </w:r>
      <w:r w:rsidR="008B7FB1" w:rsidRPr="00E14077">
        <w:rPr>
          <w:rFonts w:ascii="Times New Roman" w:hAnsi="Times New Roman" w:cs="Times New Roman"/>
          <w:sz w:val="24"/>
          <w:szCs w:val="24"/>
        </w:rPr>
        <w:t>all</w:t>
      </w:r>
      <w:r w:rsidR="006A6F5F" w:rsidRPr="00E14077">
        <w:rPr>
          <w:rFonts w:ascii="Times New Roman" w:hAnsi="Times New Roman" w:cs="Times New Roman"/>
          <w:sz w:val="24"/>
          <w:szCs w:val="24"/>
        </w:rPr>
        <w:t xml:space="preserve"> of</w:t>
      </w:r>
      <w:r w:rsidRPr="00E14077">
        <w:rPr>
          <w:rFonts w:ascii="Times New Roman" w:hAnsi="Times New Roman" w:cs="Times New Roman"/>
          <w:sz w:val="24"/>
          <w:szCs w:val="24"/>
        </w:rPr>
        <w:t xml:space="preserve"> the following conditions:</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8640"/>
      </w:tblGrid>
      <w:tr w:rsidR="008E701A" w:rsidRPr="00E14077" w14:paraId="55D00FFF" w14:textId="77777777" w:rsidTr="00EA6AEC">
        <w:tc>
          <w:tcPr>
            <w:tcW w:w="990" w:type="dxa"/>
          </w:tcPr>
          <w:p w14:paraId="6DAC7147" w14:textId="77777777" w:rsidR="008E701A" w:rsidRPr="00E14077" w:rsidRDefault="008E701A" w:rsidP="00591A53">
            <w:pPr>
              <w:spacing w:line="320" w:lineRule="exact"/>
              <w:ind w:firstLine="270"/>
              <w:contextualSpacing/>
              <w:jc w:val="both"/>
              <w:rPr>
                <w:rFonts w:ascii="Times New Roman" w:hAnsi="Times New Roman" w:cs="Times New Roman"/>
                <w:sz w:val="24"/>
                <w:szCs w:val="24"/>
              </w:rPr>
            </w:pPr>
            <w:r w:rsidRPr="00E14077">
              <w:rPr>
                <w:rFonts w:ascii="Times New Roman" w:hAnsi="Times New Roman" w:cs="Times New Roman"/>
                <w:sz w:val="24"/>
                <w:szCs w:val="24"/>
              </w:rPr>
              <w:t>(a)</w:t>
            </w:r>
          </w:p>
        </w:tc>
        <w:tc>
          <w:tcPr>
            <w:tcW w:w="8640" w:type="dxa"/>
          </w:tcPr>
          <w:p w14:paraId="0B82AA08" w14:textId="77777777" w:rsidR="008E701A" w:rsidRPr="00E14077" w:rsidRDefault="009701CF" w:rsidP="00591A53">
            <w:pPr>
              <w:spacing w:line="320" w:lineRule="exact"/>
              <w:jc w:val="both"/>
              <w:rPr>
                <w:rFonts w:ascii="Times New Roman" w:hAnsi="Times New Roman" w:cs="Times New Roman"/>
                <w:sz w:val="24"/>
                <w:szCs w:val="24"/>
              </w:rPr>
            </w:pPr>
            <w:r w:rsidRPr="00E14077">
              <w:rPr>
                <w:rFonts w:ascii="Times New Roman" w:hAnsi="Times New Roman" w:cs="Times New Roman"/>
                <w:sz w:val="24"/>
                <w:szCs w:val="24"/>
              </w:rPr>
              <w:t>A</w:t>
            </w:r>
            <w:r w:rsidR="008E701A" w:rsidRPr="00E14077">
              <w:rPr>
                <w:rFonts w:ascii="Times New Roman" w:hAnsi="Times New Roman" w:cs="Times New Roman"/>
                <w:sz w:val="24"/>
                <w:szCs w:val="24"/>
              </w:rPr>
              <w:t>pplicant</w:t>
            </w:r>
            <w:r w:rsidR="006A6F5F" w:rsidRPr="00E14077">
              <w:rPr>
                <w:rFonts w:ascii="Times New Roman" w:hAnsi="Times New Roman" w:cs="Times New Roman"/>
                <w:sz w:val="24"/>
                <w:szCs w:val="24"/>
              </w:rPr>
              <w:t>s</w:t>
            </w:r>
            <w:r w:rsidR="008E701A" w:rsidRPr="00E14077">
              <w:rPr>
                <w:rFonts w:ascii="Times New Roman" w:hAnsi="Times New Roman" w:cs="Times New Roman"/>
                <w:sz w:val="24"/>
                <w:szCs w:val="24"/>
              </w:rPr>
              <w:t xml:space="preserve"> must be local student</w:t>
            </w:r>
            <w:r w:rsidR="006A6F5F" w:rsidRPr="00E14077">
              <w:rPr>
                <w:rFonts w:ascii="Times New Roman" w:hAnsi="Times New Roman" w:cs="Times New Roman"/>
                <w:sz w:val="24"/>
                <w:szCs w:val="24"/>
              </w:rPr>
              <w:t>s according to the definitions of local and non-local students of other UGC-funded programs.</w:t>
            </w:r>
          </w:p>
          <w:p w14:paraId="2EC1A47D" w14:textId="491ED9F3" w:rsidR="008E701A" w:rsidRPr="00E14077" w:rsidRDefault="5523E110" w:rsidP="00591A53">
            <w:pPr>
              <w:spacing w:line="320" w:lineRule="exact"/>
              <w:contextualSpacing/>
              <w:jc w:val="both"/>
              <w:rPr>
                <w:rFonts w:ascii="Times New Roman" w:hAnsi="Times New Roman" w:cs="Times New Roman"/>
                <w:i/>
                <w:iCs/>
                <w:sz w:val="24"/>
                <w:szCs w:val="24"/>
              </w:rPr>
            </w:pPr>
            <w:r w:rsidRPr="21D79BCC">
              <w:rPr>
                <w:rFonts w:ascii="Times New Roman" w:hAnsi="Times New Roman" w:cs="Times New Roman"/>
                <w:i/>
                <w:iCs/>
                <w:sz w:val="24"/>
                <w:szCs w:val="24"/>
              </w:rPr>
              <w:t xml:space="preserve">Students entering Hong Kong </w:t>
            </w:r>
            <w:r w:rsidR="028B4BF4" w:rsidRPr="21D79BCC">
              <w:rPr>
                <w:rFonts w:ascii="Times New Roman" w:hAnsi="Times New Roman" w:cs="Times New Roman"/>
                <w:i/>
                <w:iCs/>
                <w:sz w:val="24"/>
                <w:szCs w:val="24"/>
              </w:rPr>
              <w:t>with</w:t>
            </w:r>
            <w:r w:rsidRPr="21D79BCC">
              <w:rPr>
                <w:rFonts w:ascii="Times New Roman" w:hAnsi="Times New Roman" w:cs="Times New Roman"/>
                <w:i/>
                <w:iCs/>
                <w:sz w:val="24"/>
                <w:szCs w:val="24"/>
              </w:rPr>
              <w:t xml:space="preserve"> Student</w:t>
            </w:r>
            <w:r w:rsidR="2B15B559" w:rsidRPr="21D79BCC">
              <w:rPr>
                <w:rFonts w:ascii="Times New Roman" w:hAnsi="Times New Roman" w:cs="Times New Roman"/>
                <w:i/>
                <w:iCs/>
                <w:sz w:val="24"/>
                <w:szCs w:val="24"/>
              </w:rPr>
              <w:t>,</w:t>
            </w:r>
            <w:r w:rsidRPr="21D79BCC">
              <w:rPr>
                <w:rFonts w:ascii="Times New Roman" w:hAnsi="Times New Roman" w:cs="Times New Roman"/>
                <w:i/>
                <w:iCs/>
                <w:sz w:val="24"/>
                <w:szCs w:val="24"/>
              </w:rPr>
              <w:t xml:space="preserve"> Dependent</w:t>
            </w:r>
            <w:r w:rsidR="6AE65954" w:rsidRPr="21D79BCC">
              <w:rPr>
                <w:rFonts w:ascii="Times New Roman" w:hAnsi="Times New Roman" w:cs="Times New Roman"/>
                <w:i/>
                <w:iCs/>
                <w:sz w:val="24"/>
                <w:szCs w:val="24"/>
              </w:rPr>
              <w:t>,</w:t>
            </w:r>
            <w:r w:rsidRPr="21D79BCC">
              <w:rPr>
                <w:rFonts w:ascii="Times New Roman" w:hAnsi="Times New Roman" w:cs="Times New Roman"/>
                <w:i/>
                <w:iCs/>
                <w:sz w:val="24"/>
                <w:szCs w:val="24"/>
              </w:rPr>
              <w:t xml:space="preserve"> IANG or Work visa</w:t>
            </w:r>
            <w:r w:rsidR="75A21B3D" w:rsidRPr="21D79BCC">
              <w:rPr>
                <w:rFonts w:ascii="Times New Roman" w:hAnsi="Times New Roman" w:cs="Times New Roman"/>
                <w:i/>
                <w:iCs/>
                <w:sz w:val="24"/>
                <w:szCs w:val="24"/>
              </w:rPr>
              <w:t>/entry permit</w:t>
            </w:r>
            <w:r w:rsidRPr="21D79BCC">
              <w:rPr>
                <w:rFonts w:ascii="Times New Roman" w:hAnsi="Times New Roman" w:cs="Times New Roman"/>
                <w:i/>
                <w:iCs/>
                <w:sz w:val="24"/>
                <w:szCs w:val="24"/>
              </w:rPr>
              <w:t xml:space="preserve"> are not eligible.</w:t>
            </w:r>
          </w:p>
        </w:tc>
      </w:tr>
      <w:tr w:rsidR="006A6F5F" w:rsidRPr="00E14077" w14:paraId="4BC27584" w14:textId="77777777" w:rsidTr="00EA6AEC">
        <w:tc>
          <w:tcPr>
            <w:tcW w:w="990" w:type="dxa"/>
          </w:tcPr>
          <w:p w14:paraId="2A029982" w14:textId="77777777" w:rsidR="006A6F5F" w:rsidRPr="00E14077" w:rsidRDefault="006A6F5F" w:rsidP="00591A53">
            <w:pPr>
              <w:spacing w:line="320" w:lineRule="exact"/>
              <w:ind w:firstLine="270"/>
              <w:contextualSpacing/>
              <w:jc w:val="both"/>
              <w:rPr>
                <w:rFonts w:ascii="Times New Roman" w:hAnsi="Times New Roman" w:cs="Times New Roman"/>
                <w:sz w:val="24"/>
                <w:szCs w:val="24"/>
              </w:rPr>
            </w:pPr>
            <w:r w:rsidRPr="00E14077">
              <w:rPr>
                <w:rFonts w:ascii="Times New Roman" w:hAnsi="Times New Roman" w:cs="Times New Roman"/>
                <w:sz w:val="24"/>
                <w:szCs w:val="24"/>
              </w:rPr>
              <w:t>(b)</w:t>
            </w:r>
          </w:p>
        </w:tc>
        <w:tc>
          <w:tcPr>
            <w:tcW w:w="8640" w:type="dxa"/>
          </w:tcPr>
          <w:p w14:paraId="40C7CAF8" w14:textId="5A5FA7EA" w:rsidR="006A6F5F" w:rsidRPr="00E14077" w:rsidRDefault="00637708" w:rsidP="00591A53">
            <w:pPr>
              <w:spacing w:line="320" w:lineRule="exact"/>
              <w:jc w:val="both"/>
              <w:rPr>
                <w:rFonts w:ascii="Times New Roman" w:hAnsi="Times New Roman" w:cs="Times New Roman"/>
                <w:sz w:val="24"/>
                <w:szCs w:val="24"/>
              </w:rPr>
            </w:pPr>
            <w:r w:rsidRPr="00E14077">
              <w:rPr>
                <w:rFonts w:ascii="Times New Roman" w:hAnsi="Times New Roman" w:cs="Times New Roman"/>
                <w:sz w:val="24"/>
                <w:szCs w:val="24"/>
              </w:rPr>
              <w:t xml:space="preserve">Applicants must be admitted to the </w:t>
            </w:r>
            <w:r w:rsidR="006A6F5F" w:rsidRPr="00E14077">
              <w:rPr>
                <w:rFonts w:ascii="Times New Roman" w:hAnsi="Times New Roman" w:cs="Times New Roman"/>
                <w:sz w:val="24"/>
                <w:szCs w:val="24"/>
              </w:rPr>
              <w:t>M</w:t>
            </w:r>
            <w:r w:rsidRPr="00E14077">
              <w:rPr>
                <w:rFonts w:ascii="Times New Roman" w:hAnsi="Times New Roman" w:cs="Times New Roman"/>
                <w:sz w:val="24"/>
                <w:szCs w:val="24"/>
              </w:rPr>
              <w:t xml:space="preserve">aster of </w:t>
            </w:r>
            <w:r w:rsidR="006A6F5F" w:rsidRPr="00E14077">
              <w:rPr>
                <w:rFonts w:ascii="Times New Roman" w:hAnsi="Times New Roman" w:cs="Times New Roman"/>
                <w:sz w:val="24"/>
                <w:szCs w:val="24"/>
              </w:rPr>
              <w:t>Sc</w:t>
            </w:r>
            <w:r w:rsidRPr="00E14077">
              <w:rPr>
                <w:rFonts w:ascii="Times New Roman" w:hAnsi="Times New Roman" w:cs="Times New Roman"/>
                <w:sz w:val="24"/>
                <w:szCs w:val="24"/>
              </w:rPr>
              <w:t>ience in</w:t>
            </w:r>
            <w:r w:rsidR="006A6F5F" w:rsidRPr="00E14077">
              <w:rPr>
                <w:rFonts w:ascii="Times New Roman" w:hAnsi="Times New Roman" w:cs="Times New Roman"/>
                <w:sz w:val="24"/>
                <w:szCs w:val="24"/>
              </w:rPr>
              <w:t xml:space="preserve"> Biotechnology Progr</w:t>
            </w:r>
            <w:r w:rsidR="00E62E97" w:rsidRPr="00E14077">
              <w:rPr>
                <w:rFonts w:ascii="Times New Roman" w:hAnsi="Times New Roman" w:cs="Times New Roman"/>
                <w:sz w:val="24"/>
                <w:szCs w:val="24"/>
              </w:rPr>
              <w:t>am in the academic year 202</w:t>
            </w:r>
            <w:r w:rsidR="007753C9">
              <w:rPr>
                <w:rFonts w:ascii="Times New Roman" w:hAnsi="Times New Roman" w:cs="Times New Roman"/>
                <w:sz w:val="24"/>
                <w:szCs w:val="24"/>
              </w:rPr>
              <w:t>4</w:t>
            </w:r>
            <w:r w:rsidR="00E62E97" w:rsidRPr="00E14077">
              <w:rPr>
                <w:rFonts w:ascii="Times New Roman" w:hAnsi="Times New Roman" w:cs="Times New Roman"/>
                <w:sz w:val="24"/>
                <w:szCs w:val="24"/>
              </w:rPr>
              <w:t>/2</w:t>
            </w:r>
            <w:r w:rsidR="007753C9">
              <w:rPr>
                <w:rFonts w:ascii="Times New Roman" w:hAnsi="Times New Roman" w:cs="Times New Roman"/>
                <w:sz w:val="24"/>
                <w:szCs w:val="24"/>
              </w:rPr>
              <w:t>5</w:t>
            </w:r>
            <w:r w:rsidR="00E62E97" w:rsidRPr="00E14077">
              <w:rPr>
                <w:rFonts w:ascii="Times New Roman" w:hAnsi="Times New Roman" w:cs="Times New Roman"/>
                <w:sz w:val="24"/>
                <w:szCs w:val="24"/>
              </w:rPr>
              <w:t>.</w:t>
            </w:r>
          </w:p>
        </w:tc>
      </w:tr>
      <w:tr w:rsidR="009701CF" w:rsidRPr="00E14077" w14:paraId="169A1B85" w14:textId="77777777" w:rsidTr="00EA6AEC">
        <w:tc>
          <w:tcPr>
            <w:tcW w:w="990" w:type="dxa"/>
          </w:tcPr>
          <w:p w14:paraId="7E233898" w14:textId="77777777" w:rsidR="009701CF" w:rsidRPr="00E14077" w:rsidRDefault="009701CF" w:rsidP="00591A53">
            <w:pPr>
              <w:spacing w:line="320" w:lineRule="exact"/>
              <w:ind w:firstLine="270"/>
              <w:contextualSpacing/>
              <w:jc w:val="both"/>
              <w:rPr>
                <w:rFonts w:ascii="Times New Roman" w:hAnsi="Times New Roman" w:cs="Times New Roman"/>
                <w:sz w:val="24"/>
                <w:szCs w:val="24"/>
              </w:rPr>
            </w:pPr>
            <w:r w:rsidRPr="00E14077">
              <w:rPr>
                <w:rFonts w:ascii="Times New Roman" w:hAnsi="Times New Roman" w:cs="Times New Roman"/>
                <w:sz w:val="24"/>
                <w:szCs w:val="24"/>
              </w:rPr>
              <w:t>(c)</w:t>
            </w:r>
          </w:p>
        </w:tc>
        <w:tc>
          <w:tcPr>
            <w:tcW w:w="8640" w:type="dxa"/>
          </w:tcPr>
          <w:p w14:paraId="283F11C9" w14:textId="77777777" w:rsidR="009701CF" w:rsidRPr="00E14077" w:rsidRDefault="009701CF" w:rsidP="00591A53">
            <w:pPr>
              <w:spacing w:line="320" w:lineRule="exact"/>
              <w:jc w:val="both"/>
              <w:rPr>
                <w:rFonts w:ascii="Times New Roman" w:hAnsi="Times New Roman" w:cs="Times New Roman"/>
                <w:sz w:val="24"/>
                <w:szCs w:val="24"/>
              </w:rPr>
            </w:pPr>
            <w:r w:rsidRPr="00E14077">
              <w:rPr>
                <w:rFonts w:ascii="Times New Roman" w:hAnsi="Times New Roman" w:cs="Times New Roman"/>
                <w:sz w:val="24"/>
                <w:szCs w:val="24"/>
              </w:rPr>
              <w:t>Both full-time and part-time students are eligible for the fellowships.</w:t>
            </w:r>
          </w:p>
        </w:tc>
      </w:tr>
      <w:tr w:rsidR="008E701A" w:rsidRPr="00E14077" w14:paraId="5034A289" w14:textId="77777777" w:rsidTr="00EA6AEC">
        <w:tc>
          <w:tcPr>
            <w:tcW w:w="990" w:type="dxa"/>
          </w:tcPr>
          <w:p w14:paraId="311E8C71" w14:textId="77777777" w:rsidR="008E701A" w:rsidRPr="00E14077" w:rsidRDefault="008E701A" w:rsidP="00591A53">
            <w:pPr>
              <w:spacing w:line="320" w:lineRule="exact"/>
              <w:ind w:firstLine="270"/>
              <w:contextualSpacing/>
              <w:jc w:val="both"/>
              <w:rPr>
                <w:rFonts w:ascii="Times New Roman" w:hAnsi="Times New Roman" w:cs="Times New Roman"/>
                <w:sz w:val="24"/>
                <w:szCs w:val="24"/>
              </w:rPr>
            </w:pPr>
            <w:r w:rsidRPr="00E14077">
              <w:rPr>
                <w:rFonts w:ascii="Times New Roman" w:hAnsi="Times New Roman" w:cs="Times New Roman"/>
                <w:sz w:val="24"/>
                <w:szCs w:val="24"/>
              </w:rPr>
              <w:t>(</w:t>
            </w:r>
            <w:r w:rsidR="009701CF" w:rsidRPr="00E14077">
              <w:rPr>
                <w:rFonts w:ascii="Times New Roman" w:hAnsi="Times New Roman" w:cs="Times New Roman"/>
                <w:sz w:val="24"/>
                <w:szCs w:val="24"/>
              </w:rPr>
              <w:t>d</w:t>
            </w:r>
            <w:r w:rsidRPr="00E14077">
              <w:rPr>
                <w:rFonts w:ascii="Times New Roman" w:hAnsi="Times New Roman" w:cs="Times New Roman"/>
                <w:sz w:val="24"/>
                <w:szCs w:val="24"/>
              </w:rPr>
              <w:t>)</w:t>
            </w:r>
          </w:p>
        </w:tc>
        <w:tc>
          <w:tcPr>
            <w:tcW w:w="8640" w:type="dxa"/>
          </w:tcPr>
          <w:p w14:paraId="27DF60B3" w14:textId="2785E47F" w:rsidR="00A47951" w:rsidRDefault="58CA401C" w:rsidP="00591A53">
            <w:pPr>
              <w:spacing w:line="320" w:lineRule="exact"/>
              <w:contextualSpacing/>
              <w:jc w:val="both"/>
              <w:rPr>
                <w:rFonts w:ascii="Times New Roman" w:hAnsi="Times New Roman" w:cs="Times New Roman"/>
                <w:sz w:val="24"/>
                <w:szCs w:val="24"/>
              </w:rPr>
            </w:pPr>
            <w:r w:rsidRPr="21D79BCC">
              <w:rPr>
                <w:rFonts w:ascii="Times New Roman" w:hAnsi="Times New Roman" w:cs="Times New Roman"/>
                <w:sz w:val="24"/>
                <w:szCs w:val="24"/>
              </w:rPr>
              <w:t>Applicants awarded with</w:t>
            </w:r>
            <w:r w:rsidR="6DF0DC17" w:rsidRPr="21D79BCC">
              <w:rPr>
                <w:rFonts w:ascii="Times New Roman" w:hAnsi="Times New Roman" w:cs="Times New Roman"/>
                <w:sz w:val="24"/>
                <w:szCs w:val="24"/>
              </w:rPr>
              <w:t xml:space="preserve"> other forms of</w:t>
            </w:r>
            <w:r w:rsidR="29A25F2E" w:rsidRPr="21D79BCC">
              <w:rPr>
                <w:rFonts w:ascii="Times New Roman" w:hAnsi="Times New Roman" w:cs="Times New Roman"/>
                <w:sz w:val="24"/>
                <w:szCs w:val="24"/>
              </w:rPr>
              <w:t xml:space="preserve"> </w:t>
            </w:r>
            <w:r w:rsidR="6DF0DC17" w:rsidRPr="21D79BCC">
              <w:rPr>
                <w:rFonts w:ascii="Times New Roman" w:hAnsi="Times New Roman" w:cs="Times New Roman"/>
                <w:sz w:val="24"/>
                <w:szCs w:val="24"/>
              </w:rPr>
              <w:t>government scholarships including Continuing Education Fund (except student financial</w:t>
            </w:r>
            <w:r w:rsidR="29A25F2E" w:rsidRPr="21D79BCC">
              <w:rPr>
                <w:rFonts w:ascii="Times New Roman" w:hAnsi="Times New Roman" w:cs="Times New Roman"/>
                <w:sz w:val="24"/>
                <w:szCs w:val="24"/>
              </w:rPr>
              <w:t xml:space="preserve"> </w:t>
            </w:r>
            <w:r w:rsidR="6DF0DC17" w:rsidRPr="21D79BCC">
              <w:rPr>
                <w:rFonts w:ascii="Times New Roman" w:hAnsi="Times New Roman" w:cs="Times New Roman"/>
                <w:sz w:val="24"/>
                <w:szCs w:val="24"/>
              </w:rPr>
              <w:t>assistance) for pursuing the same program will not be considered</w:t>
            </w:r>
            <w:r w:rsidRPr="21D79BCC">
              <w:rPr>
                <w:rFonts w:ascii="Times New Roman" w:hAnsi="Times New Roman" w:cs="Times New Roman"/>
                <w:sz w:val="24"/>
                <w:szCs w:val="24"/>
              </w:rPr>
              <w:t xml:space="preserve"> to avoid “double benefit”</w:t>
            </w:r>
            <w:r w:rsidR="00A47951">
              <w:rPr>
                <w:rFonts w:ascii="Times New Roman" w:hAnsi="Times New Roman" w:cs="Times New Roman"/>
                <w:sz w:val="24"/>
                <w:szCs w:val="24"/>
              </w:rPr>
              <w:t>.</w:t>
            </w:r>
          </w:p>
          <w:p w14:paraId="5900AA69" w14:textId="77777777" w:rsidR="00591A53" w:rsidRPr="00E14077" w:rsidRDefault="00591A53" w:rsidP="00591A53">
            <w:pPr>
              <w:spacing w:line="320" w:lineRule="exact"/>
              <w:contextualSpacing/>
              <w:jc w:val="both"/>
              <w:rPr>
                <w:rFonts w:ascii="Times New Roman" w:hAnsi="Times New Roman" w:cs="Times New Roman"/>
                <w:sz w:val="24"/>
                <w:szCs w:val="24"/>
              </w:rPr>
            </w:pPr>
          </w:p>
          <w:p w14:paraId="71F49CEA" w14:textId="6BF0B877" w:rsidR="00E178F3" w:rsidRPr="00E14077" w:rsidRDefault="00E178F3" w:rsidP="00591A53">
            <w:pPr>
              <w:spacing w:line="320" w:lineRule="exact"/>
              <w:ind w:firstLine="270"/>
              <w:contextualSpacing/>
              <w:jc w:val="both"/>
              <w:rPr>
                <w:rFonts w:ascii="Times New Roman" w:hAnsi="Times New Roman" w:cs="Times New Roman"/>
                <w:sz w:val="24"/>
                <w:szCs w:val="24"/>
              </w:rPr>
            </w:pPr>
          </w:p>
        </w:tc>
      </w:tr>
    </w:tbl>
    <w:p w14:paraId="2FE969DB" w14:textId="06B3C55B" w:rsidR="21D79BCC" w:rsidRDefault="21D79BCC" w:rsidP="00591A53">
      <w:pPr>
        <w:spacing w:line="240" w:lineRule="exact"/>
        <w:ind w:left="720" w:hanging="720"/>
        <w:contextualSpacing/>
        <w:jc w:val="both"/>
        <w:rPr>
          <w:rFonts w:ascii="Times New Roman" w:hAnsi="Times New Roman" w:cs="Times New Roman"/>
          <w:sz w:val="24"/>
          <w:szCs w:val="24"/>
        </w:rPr>
      </w:pPr>
    </w:p>
    <w:tbl>
      <w:tblPr>
        <w:tblStyle w:val="TableGrid"/>
        <w:tblW w:w="95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375"/>
      </w:tblGrid>
      <w:tr w:rsidR="00A47951" w14:paraId="30708C99" w14:textId="77777777" w:rsidTr="00EA6AEC">
        <w:tc>
          <w:tcPr>
            <w:tcW w:w="1170" w:type="dxa"/>
          </w:tcPr>
          <w:p w14:paraId="410B5C4E" w14:textId="5C709FEF" w:rsidR="00A47951" w:rsidRDefault="00A47951" w:rsidP="00591A53">
            <w:pPr>
              <w:spacing w:line="240" w:lineRule="exact"/>
              <w:contextualSpacing/>
              <w:jc w:val="both"/>
              <w:rPr>
                <w:rFonts w:ascii="Times New Roman" w:hAnsi="Times New Roman" w:cs="Times New Roman"/>
                <w:sz w:val="24"/>
                <w:szCs w:val="24"/>
              </w:rPr>
            </w:pPr>
            <w:r w:rsidRPr="21D79BCC">
              <w:rPr>
                <w:rFonts w:ascii="Times New Roman" w:hAnsi="Times New Roman" w:cs="Times New Roman"/>
                <w:sz w:val="24"/>
                <w:szCs w:val="24"/>
              </w:rPr>
              <w:lastRenderedPageBreak/>
              <w:t>Note 1:</w:t>
            </w:r>
          </w:p>
        </w:tc>
        <w:tc>
          <w:tcPr>
            <w:tcW w:w="8375" w:type="dxa"/>
          </w:tcPr>
          <w:p w14:paraId="55BDB08F" w14:textId="77777777" w:rsidR="00A47951" w:rsidRDefault="00A47951" w:rsidP="00591A53">
            <w:pPr>
              <w:spacing w:line="240" w:lineRule="exact"/>
              <w:contextualSpacing/>
              <w:jc w:val="both"/>
              <w:rPr>
                <w:rFonts w:ascii="Times New Roman" w:hAnsi="Times New Roman" w:cs="Times New Roman"/>
                <w:sz w:val="24"/>
                <w:szCs w:val="24"/>
              </w:rPr>
            </w:pPr>
            <w:r w:rsidRPr="21D79BCC">
              <w:rPr>
                <w:rFonts w:ascii="Times New Roman" w:hAnsi="Times New Roman" w:cs="Times New Roman"/>
                <w:sz w:val="24"/>
                <w:szCs w:val="24"/>
              </w:rPr>
              <w:t>In case the successful applicants fail to complete the Master of Science in Biotechnology Program or fail to attain a satisfactory level of performance or change the status from local to non-local, full refund of the Fellowship received to the Government is required.</w:t>
            </w:r>
          </w:p>
          <w:p w14:paraId="6BE0F6FF" w14:textId="2B758009" w:rsidR="00A47951" w:rsidRDefault="00A47951" w:rsidP="00591A53">
            <w:pPr>
              <w:spacing w:line="240" w:lineRule="exact"/>
              <w:contextualSpacing/>
              <w:jc w:val="both"/>
              <w:rPr>
                <w:rFonts w:ascii="Times New Roman" w:hAnsi="Times New Roman" w:cs="Times New Roman"/>
                <w:sz w:val="24"/>
                <w:szCs w:val="24"/>
              </w:rPr>
            </w:pPr>
          </w:p>
        </w:tc>
      </w:tr>
      <w:tr w:rsidR="00A47951" w14:paraId="01590F64" w14:textId="77777777" w:rsidTr="00EA6AEC">
        <w:tc>
          <w:tcPr>
            <w:tcW w:w="1170" w:type="dxa"/>
          </w:tcPr>
          <w:p w14:paraId="68CE9C13" w14:textId="1B9A699A" w:rsidR="00A47951" w:rsidRDefault="00A47951" w:rsidP="00591A53">
            <w:pPr>
              <w:spacing w:line="240" w:lineRule="exact"/>
              <w:contextualSpacing/>
              <w:jc w:val="both"/>
              <w:rPr>
                <w:rFonts w:ascii="Times New Roman" w:hAnsi="Times New Roman" w:cs="Times New Roman"/>
                <w:sz w:val="24"/>
                <w:szCs w:val="24"/>
              </w:rPr>
            </w:pPr>
            <w:r w:rsidRPr="21D79BCC">
              <w:rPr>
                <w:rFonts w:ascii="Times New Roman" w:hAnsi="Times New Roman" w:cs="Times New Roman"/>
                <w:sz w:val="24"/>
                <w:szCs w:val="24"/>
              </w:rPr>
              <w:t xml:space="preserve">Note </w:t>
            </w:r>
            <w:r>
              <w:rPr>
                <w:rFonts w:ascii="Times New Roman" w:hAnsi="Times New Roman" w:cs="Times New Roman"/>
                <w:sz w:val="24"/>
                <w:szCs w:val="24"/>
              </w:rPr>
              <w:t>2</w:t>
            </w:r>
            <w:r w:rsidRPr="21D79BCC">
              <w:rPr>
                <w:rFonts w:ascii="Times New Roman" w:hAnsi="Times New Roman" w:cs="Times New Roman"/>
                <w:sz w:val="24"/>
                <w:szCs w:val="24"/>
              </w:rPr>
              <w:t>:</w:t>
            </w:r>
          </w:p>
        </w:tc>
        <w:tc>
          <w:tcPr>
            <w:tcW w:w="8375" w:type="dxa"/>
          </w:tcPr>
          <w:p w14:paraId="54212E7E" w14:textId="7DB1DCEE" w:rsidR="00A47951" w:rsidRPr="00E14077" w:rsidRDefault="00A47951" w:rsidP="00A47951">
            <w:pPr>
              <w:spacing w:line="240" w:lineRule="exact"/>
              <w:contextualSpacing/>
              <w:jc w:val="both"/>
              <w:rPr>
                <w:rFonts w:ascii="Times New Roman" w:hAnsi="Times New Roman" w:cs="Times New Roman"/>
                <w:sz w:val="24"/>
                <w:szCs w:val="24"/>
              </w:rPr>
            </w:pPr>
            <w:r w:rsidRPr="21D79BCC">
              <w:rPr>
                <w:rFonts w:ascii="Times New Roman" w:hAnsi="Times New Roman" w:cs="Times New Roman"/>
                <w:sz w:val="24"/>
                <w:szCs w:val="24"/>
              </w:rPr>
              <w:t>Successful applicants will not be eligible for the consideration of Admission</w:t>
            </w:r>
            <w:r>
              <w:rPr>
                <w:rFonts w:ascii="Times New Roman" w:hAnsi="Times New Roman" w:cs="Times New Roman"/>
                <w:sz w:val="24"/>
                <w:szCs w:val="24"/>
              </w:rPr>
              <w:t xml:space="preserve"> </w:t>
            </w:r>
            <w:r w:rsidRPr="21D79BCC">
              <w:rPr>
                <w:rFonts w:ascii="Times New Roman" w:hAnsi="Times New Roman" w:cs="Times New Roman"/>
                <w:sz w:val="24"/>
                <w:szCs w:val="24"/>
              </w:rPr>
              <w:t>Scholarship and Biotechnology Scholarship.</w:t>
            </w:r>
          </w:p>
          <w:p w14:paraId="59468494" w14:textId="77777777" w:rsidR="00A47951" w:rsidRDefault="00A47951" w:rsidP="00591A53">
            <w:pPr>
              <w:spacing w:line="240" w:lineRule="exact"/>
              <w:contextualSpacing/>
              <w:jc w:val="both"/>
              <w:rPr>
                <w:rFonts w:ascii="Times New Roman" w:hAnsi="Times New Roman" w:cs="Times New Roman"/>
                <w:sz w:val="24"/>
                <w:szCs w:val="24"/>
              </w:rPr>
            </w:pPr>
          </w:p>
        </w:tc>
      </w:tr>
      <w:tr w:rsidR="00A47951" w14:paraId="6CEEFE9F" w14:textId="77777777" w:rsidTr="00EA6AEC">
        <w:tc>
          <w:tcPr>
            <w:tcW w:w="1170" w:type="dxa"/>
          </w:tcPr>
          <w:p w14:paraId="50B018D6" w14:textId="2D123C34" w:rsidR="00A47951" w:rsidRDefault="00A47951" w:rsidP="00591A53">
            <w:pPr>
              <w:spacing w:line="240" w:lineRule="exact"/>
              <w:contextualSpacing/>
              <w:jc w:val="both"/>
              <w:rPr>
                <w:rFonts w:ascii="Times New Roman" w:hAnsi="Times New Roman" w:cs="Times New Roman"/>
                <w:sz w:val="24"/>
                <w:szCs w:val="24"/>
              </w:rPr>
            </w:pPr>
            <w:r w:rsidRPr="21D79BCC">
              <w:rPr>
                <w:rFonts w:ascii="Times New Roman" w:hAnsi="Times New Roman" w:cs="Times New Roman"/>
                <w:sz w:val="24"/>
                <w:szCs w:val="24"/>
              </w:rPr>
              <w:t>Note 3:</w:t>
            </w:r>
          </w:p>
        </w:tc>
        <w:tc>
          <w:tcPr>
            <w:tcW w:w="8375" w:type="dxa"/>
          </w:tcPr>
          <w:p w14:paraId="7E416C14" w14:textId="799CE1AF" w:rsidR="00A47951" w:rsidRDefault="00A47951" w:rsidP="00A47951">
            <w:pPr>
              <w:spacing w:line="240" w:lineRule="exact"/>
              <w:contextualSpacing/>
              <w:jc w:val="both"/>
              <w:rPr>
                <w:rFonts w:ascii="Times New Roman" w:hAnsi="Times New Roman" w:cs="Times New Roman"/>
                <w:sz w:val="24"/>
                <w:szCs w:val="24"/>
              </w:rPr>
            </w:pPr>
            <w:r w:rsidRPr="21D79BCC">
              <w:rPr>
                <w:rFonts w:ascii="Times New Roman" w:hAnsi="Times New Roman" w:cs="Times New Roman"/>
                <w:sz w:val="24"/>
                <w:szCs w:val="24"/>
              </w:rPr>
              <w:t>Successful applicants are expected to participate in the review of the</w:t>
            </w:r>
            <w:r>
              <w:rPr>
                <w:rFonts w:ascii="Times New Roman" w:hAnsi="Times New Roman" w:cs="Times New Roman"/>
                <w:sz w:val="24"/>
                <w:szCs w:val="24"/>
              </w:rPr>
              <w:t xml:space="preserve"> </w:t>
            </w:r>
            <w:r w:rsidRPr="21D79BCC">
              <w:rPr>
                <w:rFonts w:ascii="Times New Roman" w:hAnsi="Times New Roman" w:cs="Times New Roman"/>
                <w:sz w:val="24"/>
                <w:szCs w:val="24"/>
              </w:rPr>
              <w:t>effectiveness of the</w:t>
            </w:r>
            <w:r w:rsidR="004C5F4E">
              <w:rPr>
                <w:rFonts w:ascii="Times New Roman" w:hAnsi="Times New Roman" w:cs="Times New Roman"/>
                <w:sz w:val="24"/>
                <w:szCs w:val="24"/>
              </w:rPr>
              <w:t xml:space="preserve"> </w:t>
            </w:r>
            <w:r w:rsidRPr="21D79BCC">
              <w:rPr>
                <w:rFonts w:ascii="Times New Roman" w:hAnsi="Times New Roman" w:cs="Times New Roman"/>
                <w:sz w:val="24"/>
                <w:szCs w:val="24"/>
              </w:rPr>
              <w:t xml:space="preserve">Fellowship Scheme and follow-up surveys on achievements and employment situations after completion of the Program.   </w:t>
            </w:r>
          </w:p>
          <w:p w14:paraId="0EB5BBB6" w14:textId="77777777" w:rsidR="00A47951" w:rsidRDefault="00A47951" w:rsidP="00591A53">
            <w:pPr>
              <w:spacing w:line="240" w:lineRule="exact"/>
              <w:contextualSpacing/>
              <w:jc w:val="both"/>
              <w:rPr>
                <w:rFonts w:ascii="Times New Roman" w:hAnsi="Times New Roman" w:cs="Times New Roman"/>
                <w:sz w:val="24"/>
                <w:szCs w:val="24"/>
              </w:rPr>
            </w:pPr>
          </w:p>
        </w:tc>
      </w:tr>
    </w:tbl>
    <w:p w14:paraId="385D3CC2" w14:textId="77777777" w:rsidR="00E178F3" w:rsidRPr="00E14077" w:rsidRDefault="00E178F3" w:rsidP="00591A53">
      <w:pPr>
        <w:spacing w:line="320" w:lineRule="exact"/>
        <w:contextualSpacing/>
        <w:jc w:val="both"/>
        <w:rPr>
          <w:rFonts w:ascii="Times New Roman" w:hAnsi="Times New Roman" w:cs="Times New Roman"/>
          <w:b/>
          <w:bCs/>
          <w:sz w:val="24"/>
          <w:szCs w:val="24"/>
        </w:rPr>
      </w:pPr>
    </w:p>
    <w:p w14:paraId="70E4529F" w14:textId="77777777" w:rsidR="00FF35E6" w:rsidRPr="00E14077" w:rsidRDefault="00FF35E6" w:rsidP="00591A53">
      <w:pPr>
        <w:spacing w:line="320" w:lineRule="exact"/>
        <w:contextualSpacing/>
        <w:jc w:val="both"/>
        <w:rPr>
          <w:rFonts w:ascii="Times New Roman" w:hAnsi="Times New Roman" w:cs="Times New Roman"/>
          <w:b/>
          <w:bCs/>
          <w:sz w:val="24"/>
          <w:szCs w:val="24"/>
        </w:rPr>
      </w:pPr>
      <w:r w:rsidRPr="00E14077">
        <w:rPr>
          <w:rFonts w:ascii="Times New Roman" w:hAnsi="Times New Roman" w:cs="Times New Roman"/>
          <w:b/>
          <w:bCs/>
          <w:sz w:val="24"/>
          <w:szCs w:val="24"/>
        </w:rPr>
        <w:t>4. Selection Criteria</w:t>
      </w:r>
    </w:p>
    <w:p w14:paraId="024294AD" w14:textId="77777777" w:rsidR="008B7FB1" w:rsidRPr="00E14077" w:rsidRDefault="59BDEA67" w:rsidP="00AB111C">
      <w:pPr>
        <w:spacing w:line="320" w:lineRule="exact"/>
        <w:ind w:left="270"/>
        <w:contextualSpacing/>
        <w:jc w:val="both"/>
        <w:rPr>
          <w:rFonts w:ascii="Times New Roman" w:hAnsi="Times New Roman" w:cs="Times New Roman"/>
          <w:sz w:val="24"/>
          <w:szCs w:val="24"/>
        </w:rPr>
      </w:pPr>
      <w:r w:rsidRPr="00E14077">
        <w:rPr>
          <w:rFonts w:ascii="Times New Roman" w:hAnsi="Times New Roman" w:cs="Times New Roman"/>
          <w:sz w:val="24"/>
          <w:szCs w:val="24"/>
        </w:rPr>
        <w:t xml:space="preserve">The award of the </w:t>
      </w:r>
      <w:r w:rsidR="680643A1" w:rsidRPr="00E14077">
        <w:rPr>
          <w:rFonts w:ascii="Times New Roman" w:hAnsi="Times New Roman" w:cs="Times New Roman"/>
          <w:sz w:val="24"/>
          <w:szCs w:val="24"/>
        </w:rPr>
        <w:t>f</w:t>
      </w:r>
      <w:r w:rsidRPr="00E14077">
        <w:rPr>
          <w:rFonts w:ascii="Times New Roman" w:hAnsi="Times New Roman" w:cs="Times New Roman"/>
          <w:sz w:val="24"/>
          <w:szCs w:val="24"/>
        </w:rPr>
        <w:t xml:space="preserve">ellowships </w:t>
      </w:r>
      <w:r w:rsidR="10019FAF" w:rsidRPr="00E14077">
        <w:rPr>
          <w:rFonts w:ascii="Times New Roman" w:hAnsi="Times New Roman" w:cs="Times New Roman"/>
          <w:sz w:val="24"/>
          <w:szCs w:val="24"/>
        </w:rPr>
        <w:t>will be based on merits taking into consideration the applicants</w:t>
      </w:r>
      <w:r w:rsidR="367E289D" w:rsidRPr="00E14077">
        <w:rPr>
          <w:rFonts w:ascii="Times New Roman" w:hAnsi="Times New Roman" w:cs="Times New Roman"/>
          <w:sz w:val="24"/>
          <w:szCs w:val="24"/>
        </w:rPr>
        <w:t>’</w:t>
      </w:r>
      <w:r w:rsidR="68ACF1BB" w:rsidRPr="00E14077">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8995"/>
      </w:tblGrid>
      <w:tr w:rsidR="000E06C3" w:rsidRPr="00E14077" w14:paraId="08C7F12E" w14:textId="77777777" w:rsidTr="21D79BCC">
        <w:tc>
          <w:tcPr>
            <w:tcW w:w="355" w:type="dxa"/>
          </w:tcPr>
          <w:p w14:paraId="4F4E6E83" w14:textId="77777777" w:rsidR="000E06C3" w:rsidRPr="00E14077" w:rsidRDefault="000E06C3" w:rsidP="00AB111C">
            <w:pPr>
              <w:spacing w:line="320" w:lineRule="exact"/>
              <w:ind w:left="270"/>
              <w:contextualSpacing/>
              <w:jc w:val="both"/>
              <w:rPr>
                <w:rFonts w:ascii="Times New Roman" w:hAnsi="Times New Roman" w:cs="Times New Roman"/>
                <w:sz w:val="24"/>
                <w:szCs w:val="24"/>
              </w:rPr>
            </w:pPr>
          </w:p>
        </w:tc>
        <w:tc>
          <w:tcPr>
            <w:tcW w:w="8995" w:type="dxa"/>
          </w:tcPr>
          <w:p w14:paraId="0EF2843E" w14:textId="77777777" w:rsidR="000E06C3" w:rsidRPr="00E14077" w:rsidRDefault="68ACF1BB" w:rsidP="00AB111C">
            <w:pPr>
              <w:pStyle w:val="ListParagraph"/>
              <w:numPr>
                <w:ilvl w:val="0"/>
                <w:numId w:val="2"/>
              </w:numPr>
              <w:spacing w:line="320" w:lineRule="exact"/>
              <w:ind w:left="360"/>
              <w:jc w:val="both"/>
              <w:rPr>
                <w:sz w:val="24"/>
                <w:szCs w:val="24"/>
              </w:rPr>
            </w:pPr>
            <w:r w:rsidRPr="00E14077">
              <w:rPr>
                <w:rFonts w:ascii="Times New Roman" w:hAnsi="Times New Roman" w:cs="Times New Roman"/>
                <w:sz w:val="24"/>
                <w:szCs w:val="24"/>
              </w:rPr>
              <w:t>academic achievements;</w:t>
            </w:r>
          </w:p>
        </w:tc>
      </w:tr>
      <w:tr w:rsidR="000E06C3" w:rsidRPr="00E14077" w14:paraId="08DD8386" w14:textId="77777777" w:rsidTr="21D79BCC">
        <w:tc>
          <w:tcPr>
            <w:tcW w:w="355" w:type="dxa"/>
          </w:tcPr>
          <w:p w14:paraId="797C1D17" w14:textId="77777777" w:rsidR="000E06C3" w:rsidRPr="00E14077" w:rsidRDefault="000E06C3" w:rsidP="00AB111C">
            <w:pPr>
              <w:spacing w:line="320" w:lineRule="exact"/>
              <w:ind w:left="270"/>
              <w:contextualSpacing/>
              <w:jc w:val="both"/>
              <w:rPr>
                <w:rFonts w:ascii="Times New Roman" w:hAnsi="Times New Roman" w:cs="Times New Roman"/>
                <w:sz w:val="24"/>
                <w:szCs w:val="24"/>
              </w:rPr>
            </w:pPr>
          </w:p>
        </w:tc>
        <w:tc>
          <w:tcPr>
            <w:tcW w:w="8995" w:type="dxa"/>
          </w:tcPr>
          <w:p w14:paraId="29750214" w14:textId="77777777" w:rsidR="000E06C3" w:rsidRPr="00E14077" w:rsidRDefault="68ACF1BB" w:rsidP="00AB111C">
            <w:pPr>
              <w:pStyle w:val="ListParagraph"/>
              <w:numPr>
                <w:ilvl w:val="0"/>
                <w:numId w:val="2"/>
              </w:numPr>
              <w:spacing w:line="320" w:lineRule="exact"/>
              <w:ind w:left="360"/>
              <w:jc w:val="both"/>
              <w:rPr>
                <w:sz w:val="24"/>
                <w:szCs w:val="24"/>
              </w:rPr>
            </w:pPr>
            <w:r w:rsidRPr="00E14077">
              <w:rPr>
                <w:rFonts w:ascii="Times New Roman" w:hAnsi="Times New Roman" w:cs="Times New Roman"/>
                <w:sz w:val="24"/>
                <w:szCs w:val="24"/>
              </w:rPr>
              <w:t>professional qualifications;</w:t>
            </w:r>
          </w:p>
        </w:tc>
      </w:tr>
      <w:tr w:rsidR="000E06C3" w:rsidRPr="00E14077" w14:paraId="72AE08F3" w14:textId="77777777" w:rsidTr="21D79BCC">
        <w:tc>
          <w:tcPr>
            <w:tcW w:w="355" w:type="dxa"/>
          </w:tcPr>
          <w:p w14:paraId="350B5F62" w14:textId="77777777" w:rsidR="000E06C3" w:rsidRPr="00E14077" w:rsidRDefault="000E06C3" w:rsidP="00AB111C">
            <w:pPr>
              <w:spacing w:line="320" w:lineRule="exact"/>
              <w:ind w:left="270"/>
              <w:contextualSpacing/>
              <w:jc w:val="both"/>
              <w:rPr>
                <w:rFonts w:ascii="Times New Roman" w:hAnsi="Times New Roman" w:cs="Times New Roman"/>
                <w:sz w:val="24"/>
                <w:szCs w:val="24"/>
              </w:rPr>
            </w:pPr>
          </w:p>
        </w:tc>
        <w:tc>
          <w:tcPr>
            <w:tcW w:w="8995" w:type="dxa"/>
          </w:tcPr>
          <w:p w14:paraId="1056F2D1" w14:textId="77777777" w:rsidR="000E06C3" w:rsidRPr="00E14077" w:rsidRDefault="68ACF1BB" w:rsidP="00AB111C">
            <w:pPr>
              <w:pStyle w:val="ListParagraph"/>
              <w:numPr>
                <w:ilvl w:val="0"/>
                <w:numId w:val="2"/>
              </w:numPr>
              <w:spacing w:line="320" w:lineRule="exact"/>
              <w:ind w:left="360"/>
              <w:jc w:val="both"/>
              <w:rPr>
                <w:sz w:val="24"/>
                <w:szCs w:val="24"/>
              </w:rPr>
            </w:pPr>
            <w:r w:rsidRPr="00E14077">
              <w:rPr>
                <w:rFonts w:ascii="Times New Roman" w:hAnsi="Times New Roman" w:cs="Times New Roman"/>
                <w:sz w:val="24"/>
                <w:szCs w:val="24"/>
              </w:rPr>
              <w:t>relevant working experience;</w:t>
            </w:r>
          </w:p>
        </w:tc>
      </w:tr>
      <w:tr w:rsidR="000E06C3" w:rsidRPr="00E14077" w14:paraId="468C7D81" w14:textId="77777777" w:rsidTr="21D79BCC">
        <w:tc>
          <w:tcPr>
            <w:tcW w:w="355" w:type="dxa"/>
          </w:tcPr>
          <w:p w14:paraId="199A47FE" w14:textId="77777777" w:rsidR="000E06C3" w:rsidRPr="00E14077" w:rsidRDefault="000E06C3" w:rsidP="00AB111C">
            <w:pPr>
              <w:spacing w:line="320" w:lineRule="exact"/>
              <w:ind w:left="270"/>
              <w:contextualSpacing/>
              <w:jc w:val="both"/>
              <w:rPr>
                <w:rFonts w:ascii="Times New Roman" w:hAnsi="Times New Roman" w:cs="Times New Roman"/>
                <w:sz w:val="24"/>
                <w:szCs w:val="24"/>
              </w:rPr>
            </w:pPr>
          </w:p>
        </w:tc>
        <w:tc>
          <w:tcPr>
            <w:tcW w:w="8995" w:type="dxa"/>
          </w:tcPr>
          <w:p w14:paraId="42EB1852" w14:textId="182C7230" w:rsidR="000E06C3" w:rsidRPr="00E14077" w:rsidRDefault="1084631D" w:rsidP="00AB111C">
            <w:pPr>
              <w:pStyle w:val="ListParagraph"/>
              <w:numPr>
                <w:ilvl w:val="0"/>
                <w:numId w:val="1"/>
              </w:numPr>
              <w:spacing w:line="320" w:lineRule="exact"/>
              <w:ind w:left="360"/>
              <w:jc w:val="both"/>
              <w:rPr>
                <w:sz w:val="24"/>
                <w:szCs w:val="24"/>
              </w:rPr>
            </w:pPr>
            <w:r w:rsidRPr="21D79BCC">
              <w:rPr>
                <w:rFonts w:ascii="Times New Roman" w:hAnsi="Times New Roman" w:cs="Times New Roman"/>
                <w:sz w:val="24"/>
                <w:szCs w:val="24"/>
              </w:rPr>
              <w:t xml:space="preserve">achievements in other areas; </w:t>
            </w:r>
          </w:p>
          <w:p w14:paraId="4EC89C89" w14:textId="7CE4AC9E" w:rsidR="000E06C3" w:rsidRPr="00E14077" w:rsidRDefault="6CCA4ED8" w:rsidP="00AB111C">
            <w:pPr>
              <w:pStyle w:val="ListParagraph"/>
              <w:numPr>
                <w:ilvl w:val="0"/>
                <w:numId w:val="1"/>
              </w:numPr>
              <w:spacing w:line="320" w:lineRule="exact"/>
              <w:ind w:left="360"/>
              <w:jc w:val="both"/>
              <w:rPr>
                <w:rFonts w:ascii="Times New Roman" w:hAnsi="Times New Roman" w:cs="Times New Roman"/>
                <w:sz w:val="24"/>
                <w:szCs w:val="24"/>
              </w:rPr>
            </w:pPr>
            <w:r w:rsidRPr="21D79BCC">
              <w:rPr>
                <w:rFonts w:ascii="Times New Roman" w:hAnsi="Times New Roman" w:cs="Times New Roman"/>
                <w:sz w:val="24"/>
                <w:szCs w:val="24"/>
              </w:rPr>
              <w:t xml:space="preserve">interview performance; </w:t>
            </w:r>
            <w:r w:rsidR="1084631D" w:rsidRPr="21D79BCC">
              <w:rPr>
                <w:rFonts w:ascii="Times New Roman" w:hAnsi="Times New Roman" w:cs="Times New Roman"/>
                <w:sz w:val="24"/>
                <w:szCs w:val="24"/>
              </w:rPr>
              <w:t>and</w:t>
            </w:r>
          </w:p>
          <w:p w14:paraId="012A15A1" w14:textId="1318E938" w:rsidR="000E06C3" w:rsidRPr="00E14077" w:rsidRDefault="5871D1CE" w:rsidP="00AB111C">
            <w:pPr>
              <w:pStyle w:val="ListParagraph"/>
              <w:numPr>
                <w:ilvl w:val="0"/>
                <w:numId w:val="1"/>
              </w:numPr>
              <w:spacing w:line="320" w:lineRule="exact"/>
              <w:ind w:left="360"/>
              <w:jc w:val="both"/>
              <w:rPr>
                <w:sz w:val="24"/>
                <w:szCs w:val="24"/>
              </w:rPr>
            </w:pPr>
            <w:r w:rsidRPr="21D79BCC">
              <w:rPr>
                <w:rFonts w:ascii="Times New Roman" w:hAnsi="Times New Roman" w:cs="Times New Roman"/>
                <w:sz w:val="24"/>
                <w:szCs w:val="24"/>
              </w:rPr>
              <w:t>p</w:t>
            </w:r>
            <w:r w:rsidR="0DAF18B1" w:rsidRPr="21D79BCC">
              <w:rPr>
                <w:rFonts w:ascii="Times New Roman" w:hAnsi="Times New Roman" w:cs="Times New Roman"/>
                <w:sz w:val="24"/>
                <w:szCs w:val="24"/>
              </w:rPr>
              <w:t>ersonal statements on how they can contribute to the selected priority areas of Hong Kong after completing the Program.</w:t>
            </w:r>
          </w:p>
        </w:tc>
      </w:tr>
      <w:tr w:rsidR="000E06C3" w:rsidRPr="00E14077" w14:paraId="6794FFC0" w14:textId="77777777" w:rsidTr="21D79BCC">
        <w:tc>
          <w:tcPr>
            <w:tcW w:w="355" w:type="dxa"/>
          </w:tcPr>
          <w:p w14:paraId="16B7AAAA" w14:textId="77777777" w:rsidR="000E06C3" w:rsidRPr="00E14077" w:rsidRDefault="000E06C3" w:rsidP="00591A53">
            <w:pPr>
              <w:ind w:left="270"/>
              <w:contextualSpacing/>
              <w:jc w:val="both"/>
              <w:rPr>
                <w:rFonts w:ascii="Times New Roman" w:hAnsi="Times New Roman" w:cs="Times New Roman"/>
                <w:sz w:val="24"/>
                <w:szCs w:val="24"/>
              </w:rPr>
            </w:pPr>
          </w:p>
        </w:tc>
        <w:tc>
          <w:tcPr>
            <w:tcW w:w="8995" w:type="dxa"/>
          </w:tcPr>
          <w:p w14:paraId="38559B52" w14:textId="77777777" w:rsidR="000E06C3" w:rsidRDefault="000E06C3" w:rsidP="00591A53">
            <w:pPr>
              <w:ind w:left="270"/>
              <w:contextualSpacing/>
              <w:jc w:val="both"/>
              <w:rPr>
                <w:rFonts w:ascii="Times New Roman" w:hAnsi="Times New Roman" w:cs="Times New Roman"/>
                <w:sz w:val="24"/>
                <w:szCs w:val="24"/>
              </w:rPr>
            </w:pPr>
          </w:p>
          <w:p w14:paraId="1F1AF0CF" w14:textId="5464C139" w:rsidR="00EA6AEC" w:rsidRPr="00E14077" w:rsidRDefault="00EA6AEC" w:rsidP="00591A53">
            <w:pPr>
              <w:ind w:left="270"/>
              <w:contextualSpacing/>
              <w:jc w:val="both"/>
              <w:rPr>
                <w:rFonts w:ascii="Times New Roman" w:hAnsi="Times New Roman" w:cs="Times New Roman"/>
                <w:sz w:val="24"/>
                <w:szCs w:val="24"/>
              </w:rPr>
            </w:pPr>
          </w:p>
        </w:tc>
      </w:tr>
    </w:tbl>
    <w:p w14:paraId="5A245EB0" w14:textId="77777777" w:rsidR="00FF35E6" w:rsidRPr="00E14077" w:rsidRDefault="001933A0" w:rsidP="00591A53">
      <w:pPr>
        <w:spacing w:line="320" w:lineRule="exact"/>
        <w:contextualSpacing/>
        <w:jc w:val="both"/>
        <w:rPr>
          <w:rFonts w:ascii="Times New Roman" w:hAnsi="Times New Roman" w:cs="Times New Roman"/>
          <w:b/>
          <w:bCs/>
          <w:sz w:val="24"/>
          <w:szCs w:val="24"/>
        </w:rPr>
      </w:pPr>
      <w:r w:rsidRPr="00E14077">
        <w:rPr>
          <w:rFonts w:ascii="Times New Roman" w:hAnsi="Times New Roman" w:cs="Times New Roman"/>
          <w:b/>
          <w:bCs/>
          <w:sz w:val="24"/>
          <w:szCs w:val="24"/>
        </w:rPr>
        <w:t>5</w:t>
      </w:r>
      <w:r w:rsidR="00FF35E6" w:rsidRPr="00E14077">
        <w:rPr>
          <w:rFonts w:ascii="Times New Roman" w:hAnsi="Times New Roman" w:cs="Times New Roman"/>
          <w:b/>
          <w:bCs/>
          <w:sz w:val="24"/>
          <w:szCs w:val="24"/>
        </w:rPr>
        <w:t>. Application Procedure</w:t>
      </w:r>
    </w:p>
    <w:p w14:paraId="40515C08" w14:textId="77777777" w:rsidR="001933A0" w:rsidRPr="00E14077" w:rsidRDefault="001933A0" w:rsidP="00591A53">
      <w:pPr>
        <w:spacing w:line="320" w:lineRule="exact"/>
        <w:ind w:left="270"/>
        <w:contextualSpacing/>
        <w:jc w:val="both"/>
        <w:rPr>
          <w:rFonts w:ascii="Times New Roman" w:hAnsi="Times New Roman" w:cs="Times New Roman"/>
          <w:sz w:val="24"/>
          <w:szCs w:val="24"/>
        </w:rPr>
      </w:pPr>
      <w:r w:rsidRPr="00E14077">
        <w:rPr>
          <w:rFonts w:ascii="Times New Roman" w:hAnsi="Times New Roman" w:cs="Times New Roman"/>
          <w:sz w:val="24"/>
          <w:szCs w:val="24"/>
        </w:rPr>
        <w:t xml:space="preserve">Applicants must receive an offer for admission to the Program before applying for the Fellowship Scheme. </w:t>
      </w:r>
    </w:p>
    <w:p w14:paraId="0C446D6F" w14:textId="77777777" w:rsidR="00D03778" w:rsidRPr="00E14077" w:rsidRDefault="5E3391F5" w:rsidP="00591A53">
      <w:pPr>
        <w:spacing w:line="320" w:lineRule="exact"/>
        <w:ind w:left="270"/>
        <w:contextualSpacing/>
        <w:jc w:val="both"/>
        <w:rPr>
          <w:rFonts w:ascii="Times New Roman" w:hAnsi="Times New Roman" w:cs="Times New Roman"/>
          <w:sz w:val="24"/>
          <w:szCs w:val="24"/>
        </w:rPr>
      </w:pPr>
      <w:r w:rsidRPr="00E14077">
        <w:rPr>
          <w:rFonts w:ascii="Times New Roman" w:hAnsi="Times New Roman" w:cs="Times New Roman"/>
          <w:sz w:val="24"/>
          <w:szCs w:val="24"/>
        </w:rPr>
        <w:t>A</w:t>
      </w:r>
      <w:r w:rsidR="10019FAF" w:rsidRPr="00E14077">
        <w:rPr>
          <w:rFonts w:ascii="Times New Roman" w:hAnsi="Times New Roman" w:cs="Times New Roman"/>
          <w:sz w:val="24"/>
          <w:szCs w:val="24"/>
        </w:rPr>
        <w:t>pplicant</w:t>
      </w:r>
      <w:r w:rsidRPr="00E14077">
        <w:rPr>
          <w:rFonts w:ascii="Times New Roman" w:hAnsi="Times New Roman" w:cs="Times New Roman"/>
          <w:sz w:val="24"/>
          <w:szCs w:val="24"/>
        </w:rPr>
        <w:t>s</w:t>
      </w:r>
      <w:r w:rsidR="00467652" w:rsidRPr="00E14077">
        <w:rPr>
          <w:rFonts w:ascii="Times New Roman" w:hAnsi="Times New Roman" w:cs="Times New Roman"/>
          <w:sz w:val="24"/>
          <w:szCs w:val="24"/>
        </w:rPr>
        <w:t xml:space="preserve"> </w:t>
      </w:r>
      <w:r w:rsidRPr="00E14077">
        <w:rPr>
          <w:rFonts w:ascii="Times New Roman" w:hAnsi="Times New Roman" w:cs="Times New Roman"/>
          <w:sz w:val="24"/>
          <w:szCs w:val="24"/>
        </w:rPr>
        <w:t>are</w:t>
      </w:r>
      <w:r w:rsidR="10019FAF" w:rsidRPr="00E14077">
        <w:rPr>
          <w:rFonts w:ascii="Times New Roman" w:hAnsi="Times New Roman" w:cs="Times New Roman"/>
          <w:sz w:val="24"/>
          <w:szCs w:val="24"/>
        </w:rPr>
        <w:t xml:space="preserve"> required to complete</w:t>
      </w:r>
      <w:r w:rsidRPr="00E14077">
        <w:rPr>
          <w:rFonts w:ascii="Times New Roman" w:hAnsi="Times New Roman" w:cs="Times New Roman"/>
          <w:sz w:val="24"/>
          <w:szCs w:val="24"/>
        </w:rPr>
        <w:t xml:space="preserve"> this application form. Other supporting documents can also be included in the application package.</w:t>
      </w:r>
    </w:p>
    <w:p w14:paraId="3826FC96" w14:textId="77777777" w:rsidR="008B7FB1" w:rsidRPr="00E14077" w:rsidRDefault="008B7FB1" w:rsidP="00591A53">
      <w:pPr>
        <w:spacing w:line="320" w:lineRule="exact"/>
        <w:ind w:left="270"/>
        <w:contextualSpacing/>
        <w:jc w:val="both"/>
        <w:rPr>
          <w:rFonts w:ascii="Times New Roman" w:hAnsi="Times New Roman" w:cs="Times New Roman"/>
          <w:sz w:val="24"/>
          <w:szCs w:val="24"/>
        </w:rPr>
      </w:pPr>
    </w:p>
    <w:p w14:paraId="4AB4E859" w14:textId="77777777" w:rsidR="00FF35E6" w:rsidRPr="00E14077" w:rsidRDefault="10019FAF" w:rsidP="00591A53">
      <w:pPr>
        <w:spacing w:line="320" w:lineRule="exact"/>
        <w:ind w:left="284"/>
        <w:contextualSpacing/>
        <w:jc w:val="both"/>
        <w:rPr>
          <w:rFonts w:ascii="Times New Roman" w:hAnsi="Times New Roman" w:cs="Times New Roman"/>
          <w:sz w:val="24"/>
          <w:szCs w:val="24"/>
        </w:rPr>
      </w:pPr>
      <w:r w:rsidRPr="00E14077">
        <w:rPr>
          <w:rFonts w:ascii="Times New Roman" w:hAnsi="Times New Roman" w:cs="Times New Roman"/>
          <w:sz w:val="24"/>
          <w:szCs w:val="24"/>
        </w:rPr>
        <w:t xml:space="preserve">Interested applicants must </w:t>
      </w:r>
      <w:r w:rsidR="5E3391F5" w:rsidRPr="00E14077">
        <w:rPr>
          <w:rFonts w:ascii="Times New Roman" w:hAnsi="Times New Roman" w:cs="Times New Roman"/>
          <w:sz w:val="24"/>
          <w:szCs w:val="24"/>
        </w:rPr>
        <w:t xml:space="preserve">submit </w:t>
      </w:r>
      <w:r w:rsidRPr="00E14077">
        <w:rPr>
          <w:rFonts w:ascii="Times New Roman" w:hAnsi="Times New Roman" w:cs="Times New Roman"/>
          <w:sz w:val="24"/>
          <w:szCs w:val="24"/>
        </w:rPr>
        <w:t>the</w:t>
      </w:r>
      <w:r w:rsidR="5E3391F5" w:rsidRPr="00E14077">
        <w:rPr>
          <w:rFonts w:ascii="Times New Roman" w:hAnsi="Times New Roman" w:cs="Times New Roman"/>
          <w:sz w:val="24"/>
          <w:szCs w:val="24"/>
        </w:rPr>
        <w:t xml:space="preserve"> application form and other supporting information via email to </w:t>
      </w:r>
      <w:r w:rsidR="00B56E97" w:rsidRPr="00E14077">
        <w:rPr>
          <w:rFonts w:ascii="Times New Roman" w:hAnsi="Times New Roman" w:cs="Times New Roman"/>
          <w:sz w:val="24"/>
          <w:szCs w:val="24"/>
        </w:rPr>
        <w:t xml:space="preserve">Mandy Tao </w:t>
      </w:r>
      <w:r w:rsidR="3CF3FAFA" w:rsidRPr="00E14077">
        <w:rPr>
          <w:rFonts w:ascii="Times New Roman" w:hAnsi="Times New Roman" w:cs="Times New Roman"/>
          <w:sz w:val="24"/>
          <w:szCs w:val="24"/>
        </w:rPr>
        <w:t>(</w:t>
      </w:r>
      <w:r w:rsidR="00B56E97" w:rsidRPr="00E14077">
        <w:rPr>
          <w:rFonts w:ascii="Times New Roman" w:hAnsi="Times New Roman" w:cs="Times New Roman"/>
          <w:sz w:val="24"/>
          <w:szCs w:val="24"/>
        </w:rPr>
        <w:t>mandytao@ust.hk</w:t>
      </w:r>
      <w:r w:rsidR="7BA6B79D" w:rsidRPr="00E14077">
        <w:rPr>
          <w:rFonts w:ascii="Times New Roman" w:hAnsi="Times New Roman" w:cs="Times New Roman"/>
          <w:sz w:val="24"/>
          <w:szCs w:val="24"/>
        </w:rPr>
        <w:t>)</w:t>
      </w:r>
      <w:r w:rsidR="00467652" w:rsidRPr="00E14077">
        <w:rPr>
          <w:rFonts w:ascii="Times New Roman" w:hAnsi="Times New Roman" w:cs="Times New Roman"/>
          <w:sz w:val="24"/>
          <w:szCs w:val="24"/>
        </w:rPr>
        <w:t xml:space="preserve"> </w:t>
      </w:r>
      <w:r w:rsidRPr="00E14077">
        <w:rPr>
          <w:rFonts w:ascii="Times New Roman" w:hAnsi="Times New Roman" w:cs="Times New Roman"/>
          <w:sz w:val="24"/>
          <w:szCs w:val="24"/>
        </w:rPr>
        <w:t>on or before</w:t>
      </w:r>
    </w:p>
    <w:p w14:paraId="194280B7" w14:textId="77777777" w:rsidR="00873A94" w:rsidRPr="00E14077" w:rsidRDefault="00873A94" w:rsidP="00591A53">
      <w:pPr>
        <w:spacing w:line="320" w:lineRule="exact"/>
        <w:ind w:left="284"/>
        <w:contextualSpacing/>
        <w:jc w:val="both"/>
        <w:rPr>
          <w:rFonts w:ascii="Times New Roman" w:hAnsi="Times New Roman" w:cs="Times New Roman"/>
          <w:sz w:val="24"/>
          <w:szCs w:val="24"/>
        </w:rPr>
      </w:pPr>
    </w:p>
    <w:p w14:paraId="2750B2EA" w14:textId="4911C553" w:rsidR="00FF35E6" w:rsidRPr="00945476" w:rsidRDefault="00C83608" w:rsidP="00727E19">
      <w:pPr>
        <w:spacing w:line="280" w:lineRule="exact"/>
        <w:ind w:left="270"/>
        <w:contextualSpacing/>
        <w:jc w:val="center"/>
        <w:rPr>
          <w:rFonts w:ascii="Times New Roman" w:hAnsi="Times New Roman" w:cs="Times New Roman"/>
          <w:b/>
          <w:bCs/>
          <w:sz w:val="24"/>
          <w:szCs w:val="24"/>
        </w:rPr>
      </w:pPr>
      <w:r w:rsidRPr="00945476">
        <w:rPr>
          <w:rFonts w:ascii="Times New Roman" w:hAnsi="Times New Roman" w:cs="Times New Roman"/>
          <w:b/>
          <w:bCs/>
          <w:sz w:val="24"/>
          <w:szCs w:val="24"/>
        </w:rPr>
        <w:t>3</w:t>
      </w:r>
      <w:r w:rsidR="00945476" w:rsidRPr="00945476">
        <w:rPr>
          <w:rFonts w:ascii="Times New Roman" w:hAnsi="Times New Roman" w:cs="Times New Roman"/>
          <w:b/>
          <w:bCs/>
          <w:sz w:val="24"/>
          <w:szCs w:val="24"/>
        </w:rPr>
        <w:t>1</w:t>
      </w:r>
      <w:r w:rsidRPr="00945476">
        <w:rPr>
          <w:rFonts w:ascii="Times New Roman" w:hAnsi="Times New Roman" w:cs="Times New Roman"/>
          <w:b/>
          <w:bCs/>
          <w:sz w:val="24"/>
          <w:szCs w:val="24"/>
        </w:rPr>
        <w:t xml:space="preserve"> March</w:t>
      </w:r>
      <w:r w:rsidR="00FF35E6" w:rsidRPr="00945476">
        <w:rPr>
          <w:rFonts w:ascii="Times New Roman" w:hAnsi="Times New Roman" w:cs="Times New Roman"/>
          <w:b/>
          <w:bCs/>
          <w:sz w:val="24"/>
          <w:szCs w:val="24"/>
        </w:rPr>
        <w:t xml:space="preserve"> 202</w:t>
      </w:r>
      <w:r w:rsidR="007753C9">
        <w:rPr>
          <w:rFonts w:ascii="Times New Roman" w:hAnsi="Times New Roman" w:cs="Times New Roman"/>
          <w:b/>
          <w:bCs/>
          <w:sz w:val="24"/>
          <w:szCs w:val="24"/>
        </w:rPr>
        <w:t>4</w:t>
      </w:r>
      <w:r w:rsidR="00FF35E6" w:rsidRPr="00945476">
        <w:rPr>
          <w:rFonts w:ascii="Times New Roman" w:hAnsi="Times New Roman" w:cs="Times New Roman"/>
          <w:b/>
          <w:bCs/>
          <w:sz w:val="24"/>
          <w:szCs w:val="24"/>
        </w:rPr>
        <w:t xml:space="preserve"> (Round 1)</w:t>
      </w:r>
    </w:p>
    <w:p w14:paraId="5DEC8AF4" w14:textId="6C7D3E60" w:rsidR="00FF35E6" w:rsidRPr="00E14077" w:rsidRDefault="00B9156A" w:rsidP="00727E19">
      <w:pPr>
        <w:spacing w:line="280" w:lineRule="exact"/>
        <w:ind w:left="270"/>
        <w:contextualSpacing/>
        <w:jc w:val="center"/>
        <w:rPr>
          <w:rFonts w:ascii="Times New Roman" w:hAnsi="Times New Roman" w:cs="Times New Roman"/>
          <w:b/>
          <w:bCs/>
          <w:sz w:val="24"/>
          <w:szCs w:val="24"/>
        </w:rPr>
      </w:pPr>
      <w:r>
        <w:rPr>
          <w:rFonts w:ascii="Times New Roman" w:hAnsi="Times New Roman" w:cs="Times New Roman"/>
          <w:b/>
          <w:bCs/>
          <w:sz w:val="24"/>
          <w:szCs w:val="24"/>
        </w:rPr>
        <w:t>23</w:t>
      </w:r>
      <w:r w:rsidR="00632A4D">
        <w:rPr>
          <w:rFonts w:ascii="Times New Roman" w:hAnsi="Times New Roman" w:cs="Times New Roman"/>
          <w:b/>
          <w:bCs/>
          <w:sz w:val="24"/>
          <w:szCs w:val="24"/>
        </w:rPr>
        <w:t xml:space="preserve"> June</w:t>
      </w:r>
      <w:r w:rsidR="00467652" w:rsidRPr="00945476">
        <w:rPr>
          <w:rFonts w:ascii="Times New Roman" w:hAnsi="Times New Roman" w:cs="Times New Roman"/>
          <w:b/>
          <w:bCs/>
          <w:sz w:val="24"/>
          <w:szCs w:val="24"/>
        </w:rPr>
        <w:t xml:space="preserve"> </w:t>
      </w:r>
      <w:r w:rsidR="10019FAF" w:rsidRPr="00945476">
        <w:rPr>
          <w:rFonts w:ascii="Times New Roman" w:hAnsi="Times New Roman" w:cs="Times New Roman"/>
          <w:b/>
          <w:bCs/>
          <w:sz w:val="24"/>
          <w:szCs w:val="24"/>
        </w:rPr>
        <w:t>202</w:t>
      </w:r>
      <w:r w:rsidR="007753C9">
        <w:rPr>
          <w:rFonts w:ascii="Times New Roman" w:hAnsi="Times New Roman" w:cs="Times New Roman"/>
          <w:b/>
          <w:bCs/>
          <w:sz w:val="24"/>
          <w:szCs w:val="24"/>
        </w:rPr>
        <w:t>4</w:t>
      </w:r>
      <w:r w:rsidR="10019FAF" w:rsidRPr="00945476">
        <w:rPr>
          <w:rFonts w:ascii="Times New Roman" w:hAnsi="Times New Roman" w:cs="Times New Roman"/>
          <w:b/>
          <w:bCs/>
          <w:sz w:val="24"/>
          <w:szCs w:val="24"/>
        </w:rPr>
        <w:t xml:space="preserve"> (Round 2)</w:t>
      </w:r>
    </w:p>
    <w:p w14:paraId="569BAB93" w14:textId="77777777" w:rsidR="00C83608" w:rsidRPr="00E14077" w:rsidRDefault="00C83608" w:rsidP="00591A53">
      <w:pPr>
        <w:spacing w:line="280" w:lineRule="exact"/>
        <w:ind w:left="270"/>
        <w:contextualSpacing/>
        <w:jc w:val="both"/>
        <w:rPr>
          <w:rFonts w:ascii="Times New Roman" w:hAnsi="Times New Roman" w:cs="Times New Roman"/>
          <w:b/>
          <w:bCs/>
          <w:sz w:val="24"/>
          <w:szCs w:val="24"/>
        </w:rPr>
      </w:pPr>
    </w:p>
    <w:p w14:paraId="2D1206B0" w14:textId="6305237D" w:rsidR="00FF35E6" w:rsidRPr="00E14077" w:rsidRDefault="10019FAF" w:rsidP="00591A53">
      <w:pPr>
        <w:spacing w:line="320" w:lineRule="exact"/>
        <w:ind w:left="270"/>
        <w:contextualSpacing/>
        <w:jc w:val="both"/>
        <w:rPr>
          <w:rFonts w:ascii="Times New Roman" w:hAnsi="Times New Roman" w:cs="Times New Roman"/>
          <w:sz w:val="24"/>
          <w:szCs w:val="24"/>
        </w:rPr>
      </w:pPr>
      <w:r w:rsidRPr="00E14077">
        <w:rPr>
          <w:rFonts w:ascii="Times New Roman" w:hAnsi="Times New Roman" w:cs="Times New Roman"/>
          <w:sz w:val="24"/>
          <w:szCs w:val="24"/>
        </w:rPr>
        <w:t xml:space="preserve">Late or incomplete </w:t>
      </w:r>
      <w:r w:rsidR="00E95EB2" w:rsidRPr="00E14077">
        <w:rPr>
          <w:rFonts w:ascii="Times New Roman" w:hAnsi="Times New Roman" w:cs="Times New Roman"/>
          <w:sz w:val="24"/>
          <w:szCs w:val="24"/>
        </w:rPr>
        <w:t>applications</w:t>
      </w:r>
      <w:r w:rsidRPr="00E14077">
        <w:rPr>
          <w:rFonts w:ascii="Times New Roman" w:hAnsi="Times New Roman" w:cs="Times New Roman"/>
          <w:sz w:val="24"/>
          <w:szCs w:val="24"/>
        </w:rPr>
        <w:t xml:space="preserve"> will not be considered. Only </w:t>
      </w:r>
      <w:r w:rsidR="7BA6B79D" w:rsidRPr="00E14077">
        <w:rPr>
          <w:rFonts w:ascii="Times New Roman" w:hAnsi="Times New Roman" w:cs="Times New Roman"/>
          <w:sz w:val="24"/>
          <w:szCs w:val="24"/>
        </w:rPr>
        <w:t xml:space="preserve">qualified </w:t>
      </w:r>
      <w:r w:rsidRPr="00E14077">
        <w:rPr>
          <w:rFonts w:ascii="Times New Roman" w:hAnsi="Times New Roman" w:cs="Times New Roman"/>
          <w:sz w:val="24"/>
          <w:szCs w:val="24"/>
        </w:rPr>
        <w:t>candidates who have accepted</w:t>
      </w:r>
      <w:r w:rsidR="00A17582" w:rsidRPr="00E14077">
        <w:rPr>
          <w:rFonts w:ascii="Times New Roman" w:hAnsi="Times New Roman" w:cs="Times New Roman"/>
          <w:sz w:val="24"/>
          <w:szCs w:val="24"/>
        </w:rPr>
        <w:t xml:space="preserve"> </w:t>
      </w:r>
      <w:r w:rsidRPr="00E14077">
        <w:rPr>
          <w:rFonts w:ascii="Times New Roman" w:hAnsi="Times New Roman" w:cs="Times New Roman"/>
          <w:sz w:val="24"/>
          <w:szCs w:val="24"/>
        </w:rPr>
        <w:t>the admission offer will be shortlisted for interview.</w:t>
      </w:r>
    </w:p>
    <w:p w14:paraId="27975113" w14:textId="47347D0B" w:rsidR="008E6A59" w:rsidRDefault="008E6A59" w:rsidP="00591A53">
      <w:pPr>
        <w:spacing w:line="320" w:lineRule="exact"/>
        <w:ind w:left="270"/>
        <w:contextualSpacing/>
        <w:jc w:val="both"/>
        <w:rPr>
          <w:rFonts w:ascii="Times New Roman" w:hAnsi="Times New Roman" w:cs="Times New Roman"/>
          <w:sz w:val="24"/>
          <w:szCs w:val="24"/>
        </w:rPr>
      </w:pPr>
    </w:p>
    <w:p w14:paraId="43ADEA2F" w14:textId="77777777" w:rsidR="00EA6AEC" w:rsidRPr="00E14077" w:rsidRDefault="00EA6AEC" w:rsidP="00591A53">
      <w:pPr>
        <w:spacing w:line="320" w:lineRule="exact"/>
        <w:ind w:left="270"/>
        <w:contextualSpacing/>
        <w:jc w:val="both"/>
        <w:rPr>
          <w:rFonts w:ascii="Times New Roman" w:hAnsi="Times New Roman" w:cs="Times New Roman"/>
          <w:sz w:val="24"/>
          <w:szCs w:val="24"/>
        </w:rPr>
      </w:pPr>
    </w:p>
    <w:p w14:paraId="730E1626" w14:textId="77777777" w:rsidR="00FF35E6" w:rsidRPr="00E14077" w:rsidRDefault="00FF35E6" w:rsidP="00591A53">
      <w:pPr>
        <w:spacing w:line="320" w:lineRule="exact"/>
        <w:contextualSpacing/>
        <w:jc w:val="both"/>
        <w:rPr>
          <w:rFonts w:ascii="Times New Roman" w:hAnsi="Times New Roman" w:cs="Times New Roman"/>
          <w:b/>
          <w:bCs/>
          <w:sz w:val="24"/>
          <w:szCs w:val="24"/>
        </w:rPr>
      </w:pPr>
      <w:r w:rsidRPr="00E14077">
        <w:rPr>
          <w:rFonts w:ascii="Times New Roman" w:hAnsi="Times New Roman" w:cs="Times New Roman"/>
          <w:b/>
          <w:bCs/>
          <w:sz w:val="24"/>
          <w:szCs w:val="24"/>
        </w:rPr>
        <w:t>6. Enquiry</w:t>
      </w:r>
    </w:p>
    <w:p w14:paraId="7E749E3F" w14:textId="01CC19D0" w:rsidR="008E7B0F" w:rsidRPr="00E14077" w:rsidRDefault="00FF35E6" w:rsidP="00E30492">
      <w:pPr>
        <w:spacing w:line="320" w:lineRule="exact"/>
        <w:ind w:left="270"/>
        <w:contextualSpacing/>
        <w:jc w:val="both"/>
        <w:rPr>
          <w:rFonts w:ascii="Times New Roman" w:hAnsi="Times New Roman" w:cs="Times New Roman"/>
          <w:sz w:val="24"/>
          <w:szCs w:val="24"/>
        </w:rPr>
      </w:pPr>
      <w:r w:rsidRPr="00E14077">
        <w:rPr>
          <w:rFonts w:ascii="Times New Roman" w:hAnsi="Times New Roman" w:cs="Times New Roman"/>
          <w:sz w:val="24"/>
          <w:szCs w:val="24"/>
        </w:rPr>
        <w:t xml:space="preserve">If there is any question on the application, please contact </w:t>
      </w:r>
      <w:r w:rsidR="00E30492">
        <w:rPr>
          <w:rFonts w:ascii="Times New Roman" w:eastAsia="PMingLiU" w:hAnsi="Times New Roman" w:cs="Times New Roman" w:hint="eastAsia"/>
          <w:sz w:val="24"/>
          <w:szCs w:val="24"/>
        </w:rPr>
        <w:t>Wendy WOO</w:t>
      </w:r>
      <w:r w:rsidR="00B56E97" w:rsidRPr="00E14077">
        <w:rPr>
          <w:rFonts w:ascii="Times New Roman" w:hAnsi="Times New Roman" w:cs="Times New Roman"/>
          <w:sz w:val="24"/>
          <w:szCs w:val="24"/>
        </w:rPr>
        <w:t xml:space="preserve"> </w:t>
      </w:r>
      <w:r w:rsidR="00E946BB" w:rsidRPr="00E14077">
        <w:rPr>
          <w:rFonts w:ascii="Times New Roman" w:hAnsi="Times New Roman" w:cs="Times New Roman"/>
          <w:sz w:val="24"/>
          <w:szCs w:val="24"/>
        </w:rPr>
        <w:t>(</w:t>
      </w:r>
      <w:r w:rsidR="00E30492">
        <w:rPr>
          <w:rFonts w:ascii="Times New Roman" w:eastAsia="PMingLiU" w:hAnsi="Times New Roman" w:cs="Times New Roman" w:hint="eastAsia"/>
          <w:sz w:val="24"/>
          <w:szCs w:val="24"/>
        </w:rPr>
        <w:t>btwendy</w:t>
      </w:r>
      <w:r w:rsidR="00B56E97" w:rsidRPr="00E14077">
        <w:rPr>
          <w:rFonts w:ascii="Times New Roman" w:hAnsi="Times New Roman" w:cs="Times New Roman"/>
          <w:sz w:val="24"/>
          <w:szCs w:val="24"/>
        </w:rPr>
        <w:t>@ust.hk</w:t>
      </w:r>
      <w:r w:rsidR="0017657A" w:rsidRPr="00E14077">
        <w:rPr>
          <w:rFonts w:ascii="Times New Roman" w:hAnsi="Times New Roman" w:cs="Times New Roman"/>
          <w:sz w:val="24"/>
          <w:szCs w:val="24"/>
        </w:rPr>
        <w:t>).</w:t>
      </w:r>
    </w:p>
    <w:p w14:paraId="5AE7CD32" w14:textId="77777777" w:rsidR="00FF35E6" w:rsidRPr="00E14077" w:rsidRDefault="00FF35E6" w:rsidP="00591A53">
      <w:pPr>
        <w:spacing w:line="320" w:lineRule="exact"/>
        <w:contextualSpacing/>
        <w:jc w:val="both"/>
        <w:rPr>
          <w:rFonts w:ascii="Times New Roman" w:hAnsi="Times New Roman" w:cs="Times New Roman"/>
          <w:sz w:val="24"/>
          <w:szCs w:val="24"/>
        </w:rPr>
      </w:pPr>
    </w:p>
    <w:p w14:paraId="09B7F02D" w14:textId="77777777" w:rsidR="008E7B0F" w:rsidRPr="00E14077" w:rsidRDefault="008E7B0F" w:rsidP="00591A53">
      <w:pPr>
        <w:spacing w:line="320" w:lineRule="exact"/>
        <w:contextualSpacing/>
        <w:jc w:val="both"/>
        <w:rPr>
          <w:rFonts w:ascii="Times New Roman" w:hAnsi="Times New Roman" w:cs="Times New Roman"/>
          <w:sz w:val="24"/>
          <w:szCs w:val="24"/>
        </w:rPr>
      </w:pPr>
    </w:p>
    <w:p w14:paraId="7085AF3C" w14:textId="77777777" w:rsidR="008E7B0F" w:rsidRPr="00E14077" w:rsidRDefault="008E7B0F" w:rsidP="00591A53">
      <w:pPr>
        <w:spacing w:line="320" w:lineRule="exact"/>
        <w:ind w:left="360"/>
        <w:contextualSpacing/>
        <w:jc w:val="both"/>
        <w:rPr>
          <w:rFonts w:ascii="Times New Roman" w:hAnsi="Times New Roman" w:cs="Times New Roman"/>
          <w:sz w:val="24"/>
          <w:szCs w:val="24"/>
        </w:rPr>
      </w:pPr>
    </w:p>
    <w:p w14:paraId="53A0762D" w14:textId="21BEF6BE" w:rsidR="00F266C5" w:rsidRPr="00E14077" w:rsidRDefault="00F266C5" w:rsidP="00591A53">
      <w:pPr>
        <w:jc w:val="both"/>
        <w:rPr>
          <w:rFonts w:ascii="Times New Roman" w:hAnsi="Times New Roman" w:cs="Times New Roman"/>
          <w:b/>
          <w:bCs/>
          <w:sz w:val="28"/>
          <w:szCs w:val="28"/>
        </w:rPr>
      </w:pPr>
    </w:p>
    <w:p w14:paraId="4DE26D0B" w14:textId="77777777" w:rsidR="00FF35E6" w:rsidRPr="00E14077" w:rsidRDefault="00FF35E6" w:rsidP="00727E19">
      <w:pPr>
        <w:spacing w:line="400" w:lineRule="exact"/>
        <w:contextualSpacing/>
        <w:jc w:val="center"/>
        <w:rPr>
          <w:rFonts w:ascii="Times New Roman" w:hAnsi="Times New Roman" w:cs="Times New Roman"/>
          <w:b/>
          <w:bCs/>
          <w:sz w:val="28"/>
          <w:szCs w:val="28"/>
        </w:rPr>
      </w:pPr>
      <w:r w:rsidRPr="00E14077">
        <w:rPr>
          <w:rFonts w:ascii="Times New Roman" w:hAnsi="Times New Roman" w:cs="Times New Roman"/>
          <w:b/>
          <w:bCs/>
          <w:sz w:val="28"/>
          <w:szCs w:val="28"/>
        </w:rPr>
        <w:lastRenderedPageBreak/>
        <w:t>Application Form</w:t>
      </w:r>
    </w:p>
    <w:p w14:paraId="027E30E4" w14:textId="69A98572" w:rsidR="00FF35E6" w:rsidRPr="00E14077" w:rsidRDefault="10019FAF" w:rsidP="00727E19">
      <w:pPr>
        <w:spacing w:line="400" w:lineRule="exact"/>
        <w:contextualSpacing/>
        <w:jc w:val="center"/>
        <w:rPr>
          <w:rFonts w:ascii="Times New Roman" w:hAnsi="Times New Roman" w:cs="Times New Roman"/>
          <w:b/>
          <w:bCs/>
          <w:sz w:val="28"/>
          <w:szCs w:val="28"/>
        </w:rPr>
      </w:pPr>
      <w:r w:rsidRPr="00E14077">
        <w:rPr>
          <w:rFonts w:ascii="Times New Roman" w:hAnsi="Times New Roman" w:cs="Times New Roman"/>
          <w:b/>
          <w:bCs/>
          <w:sz w:val="28"/>
          <w:szCs w:val="28"/>
        </w:rPr>
        <w:t>Targeted Taught Postgraduate Programmes Fellowship Scheme (202</w:t>
      </w:r>
      <w:r w:rsidR="007753C9">
        <w:rPr>
          <w:rFonts w:ascii="Times New Roman" w:hAnsi="Times New Roman" w:cs="Times New Roman"/>
          <w:b/>
          <w:bCs/>
          <w:sz w:val="28"/>
          <w:szCs w:val="28"/>
        </w:rPr>
        <w:t>4</w:t>
      </w:r>
      <w:r w:rsidRPr="00E14077">
        <w:rPr>
          <w:rFonts w:ascii="Times New Roman" w:hAnsi="Times New Roman" w:cs="Times New Roman"/>
          <w:b/>
          <w:bCs/>
          <w:sz w:val="28"/>
          <w:szCs w:val="28"/>
        </w:rPr>
        <w:t>/2</w:t>
      </w:r>
      <w:r w:rsidR="007753C9">
        <w:rPr>
          <w:rFonts w:ascii="Times New Roman" w:hAnsi="Times New Roman" w:cs="Times New Roman"/>
          <w:b/>
          <w:bCs/>
          <w:sz w:val="28"/>
          <w:szCs w:val="28"/>
        </w:rPr>
        <w:t>5</w:t>
      </w:r>
      <w:r w:rsidRPr="00E14077">
        <w:rPr>
          <w:rFonts w:ascii="Times New Roman" w:hAnsi="Times New Roman" w:cs="Times New Roman"/>
          <w:b/>
          <w:bCs/>
          <w:sz w:val="28"/>
          <w:szCs w:val="28"/>
        </w:rPr>
        <w:t>)</w:t>
      </w:r>
    </w:p>
    <w:p w14:paraId="3E2651E7" w14:textId="77777777" w:rsidR="00FF35E6" w:rsidRPr="00E14077" w:rsidRDefault="00FF35E6" w:rsidP="00727E19">
      <w:pPr>
        <w:spacing w:line="400" w:lineRule="exact"/>
        <w:contextualSpacing/>
        <w:jc w:val="center"/>
        <w:rPr>
          <w:rFonts w:ascii="Times New Roman" w:hAnsi="Times New Roman" w:cs="Times New Roman"/>
          <w:sz w:val="24"/>
          <w:szCs w:val="24"/>
        </w:rPr>
      </w:pPr>
      <w:r w:rsidRPr="00E14077">
        <w:rPr>
          <w:rFonts w:ascii="Times New Roman" w:hAnsi="Times New Roman" w:cs="Times New Roman"/>
          <w:sz w:val="24"/>
          <w:szCs w:val="24"/>
        </w:rPr>
        <w:t>(to be completed by the applicant)</w:t>
      </w:r>
    </w:p>
    <w:p w14:paraId="5F20D1CD" w14:textId="77777777" w:rsidR="00FF35E6" w:rsidRPr="00E14077" w:rsidRDefault="00FF35E6" w:rsidP="00591A53">
      <w:pPr>
        <w:spacing w:line="400" w:lineRule="exact"/>
        <w:contextualSpacing/>
        <w:jc w:val="both"/>
        <w:rPr>
          <w:rFonts w:ascii="Times New Roman" w:hAnsi="Times New Roman" w:cs="Times New Roman"/>
          <w:sz w:val="24"/>
          <w:szCs w:val="24"/>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373"/>
      </w:tblGrid>
      <w:tr w:rsidR="002C6D24" w:rsidRPr="00E14077" w14:paraId="0474FC87" w14:textId="77777777" w:rsidTr="00727E19">
        <w:tc>
          <w:tcPr>
            <w:tcW w:w="4077" w:type="dxa"/>
          </w:tcPr>
          <w:p w14:paraId="091D8FE0" w14:textId="77777777" w:rsidR="002C6D24" w:rsidRPr="00E14077" w:rsidRDefault="00BB6D24" w:rsidP="00591A53">
            <w:pPr>
              <w:spacing w:line="50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Name of MSc Program:</w:t>
            </w:r>
          </w:p>
        </w:tc>
        <w:tc>
          <w:tcPr>
            <w:tcW w:w="5373" w:type="dxa"/>
            <w:tcBorders>
              <w:bottom w:val="single" w:sz="4" w:space="0" w:color="auto"/>
            </w:tcBorders>
          </w:tcPr>
          <w:p w14:paraId="4E253527" w14:textId="77777777" w:rsidR="002C6D24" w:rsidRPr="00E14077" w:rsidRDefault="00BB6D24" w:rsidP="00591A53">
            <w:pPr>
              <w:spacing w:line="50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 xml:space="preserve">MSc in Biotechnology </w:t>
            </w:r>
          </w:p>
        </w:tc>
      </w:tr>
      <w:tr w:rsidR="00BB6D24" w:rsidRPr="00E14077" w14:paraId="4FD15464" w14:textId="77777777" w:rsidTr="00727E19">
        <w:tc>
          <w:tcPr>
            <w:tcW w:w="4077" w:type="dxa"/>
          </w:tcPr>
          <w:p w14:paraId="170874FA" w14:textId="77777777" w:rsidR="00BB6D24" w:rsidRPr="00E14077" w:rsidRDefault="00F266C5" w:rsidP="00591A53">
            <w:pPr>
              <w:spacing w:line="50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Surn</w:t>
            </w:r>
            <w:r w:rsidR="00BB6D24" w:rsidRPr="00E14077">
              <w:rPr>
                <w:rFonts w:ascii="Times New Roman" w:hAnsi="Times New Roman" w:cs="Times New Roman"/>
                <w:sz w:val="24"/>
                <w:szCs w:val="24"/>
              </w:rPr>
              <w:t>ame</w:t>
            </w:r>
            <w:r w:rsidRPr="00E14077">
              <w:rPr>
                <w:rFonts w:ascii="Times New Roman" w:hAnsi="Times New Roman" w:cs="Times New Roman"/>
                <w:sz w:val="24"/>
                <w:szCs w:val="24"/>
              </w:rPr>
              <w:t xml:space="preserve"> (in English)</w:t>
            </w:r>
            <w:r w:rsidR="00BB6D24" w:rsidRPr="00E14077">
              <w:rPr>
                <w:rFonts w:ascii="Times New Roman" w:hAnsi="Times New Roman" w:cs="Times New Roman"/>
                <w:sz w:val="24"/>
                <w:szCs w:val="24"/>
              </w:rPr>
              <w:t>:</w:t>
            </w:r>
          </w:p>
        </w:tc>
        <w:tc>
          <w:tcPr>
            <w:tcW w:w="5373" w:type="dxa"/>
            <w:tcBorders>
              <w:top w:val="single" w:sz="4" w:space="0" w:color="auto"/>
              <w:bottom w:val="single" w:sz="4" w:space="0" w:color="auto"/>
            </w:tcBorders>
          </w:tcPr>
          <w:p w14:paraId="3A7C5B8F" w14:textId="77777777" w:rsidR="00BB6D24" w:rsidRPr="00E14077" w:rsidRDefault="00BB6D24" w:rsidP="00591A53">
            <w:pPr>
              <w:spacing w:line="500" w:lineRule="exact"/>
              <w:contextualSpacing/>
              <w:jc w:val="both"/>
              <w:rPr>
                <w:rFonts w:ascii="Times New Roman" w:hAnsi="Times New Roman" w:cs="Times New Roman"/>
                <w:sz w:val="24"/>
                <w:szCs w:val="24"/>
              </w:rPr>
            </w:pPr>
          </w:p>
        </w:tc>
      </w:tr>
      <w:tr w:rsidR="00F266C5" w:rsidRPr="00E14077" w14:paraId="0805B710" w14:textId="77777777" w:rsidTr="00727E19">
        <w:tc>
          <w:tcPr>
            <w:tcW w:w="4077" w:type="dxa"/>
          </w:tcPr>
          <w:p w14:paraId="2C9F5932" w14:textId="77777777" w:rsidR="00F266C5" w:rsidRPr="00E14077" w:rsidRDefault="00F266C5" w:rsidP="00591A53">
            <w:pPr>
              <w:spacing w:line="50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Given Name (in English):</w:t>
            </w:r>
          </w:p>
        </w:tc>
        <w:tc>
          <w:tcPr>
            <w:tcW w:w="5373" w:type="dxa"/>
            <w:tcBorders>
              <w:top w:val="single" w:sz="4" w:space="0" w:color="auto"/>
              <w:bottom w:val="single" w:sz="4" w:space="0" w:color="auto"/>
            </w:tcBorders>
          </w:tcPr>
          <w:p w14:paraId="782D96F9" w14:textId="77777777" w:rsidR="00F266C5" w:rsidRPr="00E14077" w:rsidRDefault="00F266C5" w:rsidP="00591A53">
            <w:pPr>
              <w:spacing w:line="500" w:lineRule="exact"/>
              <w:contextualSpacing/>
              <w:jc w:val="both"/>
              <w:rPr>
                <w:rFonts w:ascii="Times New Roman" w:hAnsi="Times New Roman" w:cs="Times New Roman"/>
                <w:sz w:val="24"/>
                <w:szCs w:val="24"/>
              </w:rPr>
            </w:pPr>
          </w:p>
        </w:tc>
      </w:tr>
      <w:tr w:rsidR="00F266C5" w:rsidRPr="00E14077" w14:paraId="3A229D08" w14:textId="77777777" w:rsidTr="00727E19">
        <w:tc>
          <w:tcPr>
            <w:tcW w:w="4077" w:type="dxa"/>
          </w:tcPr>
          <w:p w14:paraId="5E4C83CD" w14:textId="77777777" w:rsidR="00F266C5" w:rsidRPr="00E14077" w:rsidRDefault="00F266C5" w:rsidP="00591A53">
            <w:pPr>
              <w:spacing w:line="50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Name (in Chinese):</w:t>
            </w:r>
          </w:p>
        </w:tc>
        <w:tc>
          <w:tcPr>
            <w:tcW w:w="5373" w:type="dxa"/>
            <w:tcBorders>
              <w:top w:val="single" w:sz="4" w:space="0" w:color="auto"/>
              <w:bottom w:val="single" w:sz="4" w:space="0" w:color="auto"/>
            </w:tcBorders>
          </w:tcPr>
          <w:p w14:paraId="38694902" w14:textId="77777777" w:rsidR="00F266C5" w:rsidRPr="00E14077" w:rsidRDefault="00F266C5" w:rsidP="00591A53">
            <w:pPr>
              <w:spacing w:line="500" w:lineRule="exact"/>
              <w:contextualSpacing/>
              <w:jc w:val="both"/>
              <w:rPr>
                <w:rFonts w:ascii="Times New Roman" w:hAnsi="Times New Roman" w:cs="Times New Roman"/>
                <w:sz w:val="24"/>
                <w:szCs w:val="24"/>
              </w:rPr>
            </w:pPr>
          </w:p>
        </w:tc>
      </w:tr>
      <w:tr w:rsidR="00A86065" w:rsidRPr="00E14077" w14:paraId="43921618" w14:textId="77777777" w:rsidTr="00727E19">
        <w:tc>
          <w:tcPr>
            <w:tcW w:w="4077" w:type="dxa"/>
          </w:tcPr>
          <w:p w14:paraId="5CEF046F" w14:textId="77777777" w:rsidR="00A86065" w:rsidRPr="00E14077" w:rsidRDefault="00A86065" w:rsidP="00591A53">
            <w:pPr>
              <w:spacing w:line="50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HKID No.:</w:t>
            </w:r>
          </w:p>
        </w:tc>
        <w:tc>
          <w:tcPr>
            <w:tcW w:w="5373" w:type="dxa"/>
            <w:tcBorders>
              <w:top w:val="single" w:sz="4" w:space="0" w:color="auto"/>
              <w:bottom w:val="single" w:sz="4" w:space="0" w:color="auto"/>
            </w:tcBorders>
          </w:tcPr>
          <w:p w14:paraId="588A0FEF" w14:textId="77777777" w:rsidR="00A86065" w:rsidRPr="00E14077" w:rsidRDefault="00A86065" w:rsidP="00591A53">
            <w:pPr>
              <w:spacing w:line="500" w:lineRule="exact"/>
              <w:contextualSpacing/>
              <w:jc w:val="both"/>
              <w:rPr>
                <w:rFonts w:ascii="Times New Roman" w:hAnsi="Times New Roman" w:cs="Times New Roman"/>
                <w:sz w:val="24"/>
                <w:szCs w:val="24"/>
              </w:rPr>
            </w:pPr>
          </w:p>
        </w:tc>
      </w:tr>
      <w:tr w:rsidR="002C6D24" w:rsidRPr="00E14077" w14:paraId="6D36FB70" w14:textId="77777777" w:rsidTr="00727E19">
        <w:tc>
          <w:tcPr>
            <w:tcW w:w="4077" w:type="dxa"/>
          </w:tcPr>
          <w:p w14:paraId="5666817E" w14:textId="77777777" w:rsidR="002C6D24" w:rsidRPr="00E14077" w:rsidRDefault="00A86065" w:rsidP="00591A53">
            <w:pPr>
              <w:spacing w:line="50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 xml:space="preserve">HKUST </w:t>
            </w:r>
            <w:r w:rsidR="002C6D24" w:rsidRPr="00E14077">
              <w:rPr>
                <w:rFonts w:ascii="Times New Roman" w:hAnsi="Times New Roman" w:cs="Times New Roman"/>
                <w:sz w:val="24"/>
                <w:szCs w:val="24"/>
              </w:rPr>
              <w:t>Application No.:</w:t>
            </w:r>
          </w:p>
        </w:tc>
        <w:tc>
          <w:tcPr>
            <w:tcW w:w="5373" w:type="dxa"/>
            <w:tcBorders>
              <w:top w:val="single" w:sz="4" w:space="0" w:color="auto"/>
              <w:bottom w:val="single" w:sz="4" w:space="0" w:color="auto"/>
            </w:tcBorders>
          </w:tcPr>
          <w:p w14:paraId="35829265" w14:textId="77777777" w:rsidR="002C6D24" w:rsidRPr="00E14077" w:rsidRDefault="002C6D24" w:rsidP="00591A53">
            <w:pPr>
              <w:spacing w:line="500" w:lineRule="exact"/>
              <w:contextualSpacing/>
              <w:jc w:val="both"/>
              <w:rPr>
                <w:rFonts w:ascii="Times New Roman" w:hAnsi="Times New Roman" w:cs="Times New Roman"/>
                <w:sz w:val="24"/>
                <w:szCs w:val="24"/>
              </w:rPr>
            </w:pPr>
          </w:p>
        </w:tc>
      </w:tr>
      <w:tr w:rsidR="002C6D24" w:rsidRPr="00E14077" w14:paraId="4F59FE10" w14:textId="77777777" w:rsidTr="00727E19">
        <w:tc>
          <w:tcPr>
            <w:tcW w:w="4077" w:type="dxa"/>
          </w:tcPr>
          <w:p w14:paraId="7158F437" w14:textId="77777777" w:rsidR="002C6D24" w:rsidRPr="00E14077" w:rsidRDefault="002C6D24" w:rsidP="00591A53">
            <w:pPr>
              <w:spacing w:line="50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Study Mode (Full-time or Part-time):</w:t>
            </w:r>
          </w:p>
        </w:tc>
        <w:tc>
          <w:tcPr>
            <w:tcW w:w="5373" w:type="dxa"/>
            <w:tcBorders>
              <w:top w:val="single" w:sz="4" w:space="0" w:color="auto"/>
            </w:tcBorders>
          </w:tcPr>
          <w:p w14:paraId="7C9DDDFC" w14:textId="77777777" w:rsidR="002C6D24" w:rsidRPr="00E14077" w:rsidRDefault="002C39FA" w:rsidP="00591A53">
            <w:pPr>
              <w:spacing w:line="500" w:lineRule="exact"/>
              <w:contextualSpacing/>
              <w:jc w:val="both"/>
              <w:rPr>
                <w:rFonts w:ascii="Times New Roman" w:hAnsi="Times New Roman" w:cs="Times New Roman"/>
                <w:sz w:val="24"/>
                <w:szCs w:val="24"/>
              </w:rPr>
            </w:pPr>
            <w:r w:rsidRPr="00E14077">
              <w:rPr>
                <w:rFonts w:ascii="Wingdings" w:eastAsia="Wingdings" w:hAnsi="Wingdings" w:cs="Wingdings"/>
                <w:sz w:val="24"/>
                <w:szCs w:val="24"/>
              </w:rPr>
              <w:t></w:t>
            </w:r>
            <w:r w:rsidRPr="00E14077">
              <w:rPr>
                <w:rFonts w:ascii="Times New Roman" w:hAnsi="Times New Roman" w:cs="Times New Roman"/>
                <w:sz w:val="24"/>
                <w:szCs w:val="24"/>
              </w:rPr>
              <w:t xml:space="preserve"> Full-time                     </w:t>
            </w:r>
            <w:r w:rsidRPr="00E14077">
              <w:rPr>
                <w:rFonts w:ascii="Wingdings" w:eastAsia="Wingdings" w:hAnsi="Wingdings" w:cs="Wingdings"/>
                <w:sz w:val="24"/>
                <w:szCs w:val="24"/>
              </w:rPr>
              <w:t></w:t>
            </w:r>
            <w:r w:rsidRPr="00E14077">
              <w:rPr>
                <w:rFonts w:ascii="Times New Roman" w:hAnsi="Times New Roman" w:cs="Times New Roman"/>
                <w:sz w:val="24"/>
                <w:szCs w:val="24"/>
              </w:rPr>
              <w:t xml:space="preserve"> Part-time</w:t>
            </w:r>
          </w:p>
        </w:tc>
      </w:tr>
      <w:tr w:rsidR="001E17FF" w:rsidRPr="00E14077" w14:paraId="26FE7D80" w14:textId="77777777" w:rsidTr="00727E19">
        <w:tc>
          <w:tcPr>
            <w:tcW w:w="4077" w:type="dxa"/>
          </w:tcPr>
          <w:p w14:paraId="4A748CD8" w14:textId="77777777" w:rsidR="001E17FF" w:rsidRPr="00E14077" w:rsidRDefault="001E17FF" w:rsidP="00591A53">
            <w:pPr>
              <w:spacing w:line="50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Date of birth:</w:t>
            </w:r>
          </w:p>
        </w:tc>
        <w:tc>
          <w:tcPr>
            <w:tcW w:w="5373" w:type="dxa"/>
            <w:tcBorders>
              <w:bottom w:val="single" w:sz="4" w:space="0" w:color="auto"/>
            </w:tcBorders>
          </w:tcPr>
          <w:p w14:paraId="744C1CEC" w14:textId="77777777" w:rsidR="001E17FF" w:rsidRPr="00E14077" w:rsidRDefault="001E17FF" w:rsidP="00591A53">
            <w:pPr>
              <w:spacing w:line="500" w:lineRule="exact"/>
              <w:contextualSpacing/>
              <w:jc w:val="both"/>
              <w:rPr>
                <w:rFonts w:ascii="Times New Roman" w:hAnsi="Times New Roman" w:cs="Times New Roman"/>
                <w:sz w:val="24"/>
                <w:szCs w:val="24"/>
              </w:rPr>
            </w:pPr>
          </w:p>
        </w:tc>
      </w:tr>
      <w:tr w:rsidR="001E17FF" w:rsidRPr="00E14077" w14:paraId="3083D585" w14:textId="77777777" w:rsidTr="00727E19">
        <w:tc>
          <w:tcPr>
            <w:tcW w:w="4077" w:type="dxa"/>
          </w:tcPr>
          <w:p w14:paraId="0C216368" w14:textId="77777777" w:rsidR="001E17FF" w:rsidRPr="00E14077" w:rsidRDefault="001E17FF" w:rsidP="00591A53">
            <w:pPr>
              <w:spacing w:line="50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 xml:space="preserve">Gender: </w:t>
            </w:r>
          </w:p>
        </w:tc>
        <w:tc>
          <w:tcPr>
            <w:tcW w:w="5373" w:type="dxa"/>
            <w:tcBorders>
              <w:top w:val="single" w:sz="4" w:space="0" w:color="auto"/>
            </w:tcBorders>
          </w:tcPr>
          <w:p w14:paraId="77EF4054" w14:textId="77777777" w:rsidR="001E17FF" w:rsidRPr="00E14077" w:rsidRDefault="002C39FA" w:rsidP="00591A53">
            <w:pPr>
              <w:spacing w:line="500" w:lineRule="exact"/>
              <w:contextualSpacing/>
              <w:jc w:val="both"/>
              <w:rPr>
                <w:rFonts w:ascii="Times New Roman" w:hAnsi="Times New Roman" w:cs="Times New Roman"/>
                <w:sz w:val="24"/>
                <w:szCs w:val="24"/>
              </w:rPr>
            </w:pPr>
            <w:r w:rsidRPr="00E14077">
              <w:rPr>
                <w:rFonts w:ascii="Wingdings" w:eastAsia="Wingdings" w:hAnsi="Wingdings" w:cs="Wingdings"/>
                <w:sz w:val="24"/>
                <w:szCs w:val="24"/>
              </w:rPr>
              <w:t></w:t>
            </w:r>
            <w:r w:rsidRPr="00E14077">
              <w:rPr>
                <w:rFonts w:ascii="Times New Roman" w:hAnsi="Times New Roman" w:cs="Times New Roman"/>
                <w:sz w:val="24"/>
                <w:szCs w:val="24"/>
              </w:rPr>
              <w:t xml:space="preserve"> Female                        </w:t>
            </w:r>
            <w:r w:rsidRPr="00E14077">
              <w:rPr>
                <w:rFonts w:ascii="Wingdings" w:eastAsia="Wingdings" w:hAnsi="Wingdings" w:cs="Wingdings"/>
                <w:sz w:val="24"/>
                <w:szCs w:val="24"/>
              </w:rPr>
              <w:t></w:t>
            </w:r>
            <w:r w:rsidRPr="00E14077">
              <w:rPr>
                <w:rFonts w:ascii="Times New Roman" w:hAnsi="Times New Roman" w:cs="Times New Roman"/>
                <w:sz w:val="24"/>
                <w:szCs w:val="24"/>
              </w:rPr>
              <w:t xml:space="preserve"> Male</w:t>
            </w:r>
          </w:p>
        </w:tc>
      </w:tr>
      <w:tr w:rsidR="002C6D24" w:rsidRPr="00E14077" w14:paraId="1BA993D8" w14:textId="77777777" w:rsidTr="00727E19">
        <w:tc>
          <w:tcPr>
            <w:tcW w:w="4077" w:type="dxa"/>
          </w:tcPr>
          <w:p w14:paraId="4CA324A9" w14:textId="77777777" w:rsidR="002C6D24" w:rsidRPr="00E14077" w:rsidRDefault="002C6D24" w:rsidP="00591A53">
            <w:pPr>
              <w:spacing w:line="50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Email</w:t>
            </w:r>
            <w:r w:rsidR="00AC4D96" w:rsidRPr="00E14077">
              <w:rPr>
                <w:rFonts w:ascii="Times New Roman" w:hAnsi="Times New Roman" w:cs="Times New Roman"/>
                <w:sz w:val="24"/>
                <w:szCs w:val="24"/>
              </w:rPr>
              <w:t>:</w:t>
            </w:r>
          </w:p>
        </w:tc>
        <w:tc>
          <w:tcPr>
            <w:tcW w:w="5373" w:type="dxa"/>
            <w:tcBorders>
              <w:bottom w:val="single" w:sz="4" w:space="0" w:color="auto"/>
            </w:tcBorders>
          </w:tcPr>
          <w:p w14:paraId="29C23CF7" w14:textId="77777777" w:rsidR="002C6D24" w:rsidRPr="00E14077" w:rsidRDefault="002C6D24" w:rsidP="00591A53">
            <w:pPr>
              <w:spacing w:line="500" w:lineRule="exact"/>
              <w:contextualSpacing/>
              <w:jc w:val="both"/>
              <w:rPr>
                <w:rFonts w:ascii="Times New Roman" w:hAnsi="Times New Roman" w:cs="Times New Roman"/>
                <w:sz w:val="24"/>
                <w:szCs w:val="24"/>
              </w:rPr>
            </w:pPr>
          </w:p>
        </w:tc>
      </w:tr>
      <w:tr w:rsidR="002C6D24" w:rsidRPr="00E14077" w14:paraId="4BDAC0A6" w14:textId="77777777" w:rsidTr="00727E19">
        <w:tc>
          <w:tcPr>
            <w:tcW w:w="4077" w:type="dxa"/>
          </w:tcPr>
          <w:p w14:paraId="53997D37" w14:textId="77777777" w:rsidR="002C6D24" w:rsidRPr="00E14077" w:rsidRDefault="001E17FF" w:rsidP="00591A53">
            <w:pPr>
              <w:spacing w:line="50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 xml:space="preserve">Phone </w:t>
            </w:r>
            <w:r w:rsidR="00AC4D96" w:rsidRPr="00E14077">
              <w:rPr>
                <w:rFonts w:ascii="Times New Roman" w:hAnsi="Times New Roman" w:cs="Times New Roman"/>
                <w:sz w:val="24"/>
                <w:szCs w:val="24"/>
              </w:rPr>
              <w:t>N</w:t>
            </w:r>
            <w:r w:rsidRPr="00E14077">
              <w:rPr>
                <w:rFonts w:ascii="Times New Roman" w:hAnsi="Times New Roman" w:cs="Times New Roman"/>
                <w:sz w:val="24"/>
                <w:szCs w:val="24"/>
              </w:rPr>
              <w:t>umber</w:t>
            </w:r>
            <w:r w:rsidR="00AC4D96" w:rsidRPr="00E14077">
              <w:rPr>
                <w:rFonts w:ascii="Times New Roman" w:hAnsi="Times New Roman" w:cs="Times New Roman"/>
                <w:sz w:val="24"/>
                <w:szCs w:val="24"/>
              </w:rPr>
              <w:t>:</w:t>
            </w:r>
          </w:p>
        </w:tc>
        <w:tc>
          <w:tcPr>
            <w:tcW w:w="5373" w:type="dxa"/>
            <w:tcBorders>
              <w:top w:val="single" w:sz="4" w:space="0" w:color="auto"/>
              <w:bottom w:val="single" w:sz="4" w:space="0" w:color="auto"/>
            </w:tcBorders>
          </w:tcPr>
          <w:p w14:paraId="42658637" w14:textId="77777777" w:rsidR="002C6D24" w:rsidRPr="00E14077" w:rsidRDefault="002C6D24" w:rsidP="00591A53">
            <w:pPr>
              <w:spacing w:line="500" w:lineRule="exact"/>
              <w:contextualSpacing/>
              <w:jc w:val="both"/>
              <w:rPr>
                <w:rFonts w:ascii="Times New Roman" w:hAnsi="Times New Roman" w:cs="Times New Roman"/>
                <w:sz w:val="24"/>
                <w:szCs w:val="24"/>
              </w:rPr>
            </w:pPr>
          </w:p>
        </w:tc>
      </w:tr>
    </w:tbl>
    <w:p w14:paraId="221D83E3" w14:textId="77777777" w:rsidR="00180DA1" w:rsidRPr="00E14077" w:rsidRDefault="00180DA1" w:rsidP="00591A53">
      <w:pPr>
        <w:spacing w:line="320" w:lineRule="exact"/>
        <w:contextualSpacing/>
        <w:jc w:val="both"/>
        <w:rPr>
          <w:rFonts w:ascii="Times New Roman" w:hAnsi="Times New Roman" w:cs="Times New Roman"/>
          <w:sz w:val="24"/>
          <w:szCs w:val="24"/>
        </w:rPr>
      </w:pPr>
    </w:p>
    <w:p w14:paraId="61595E4D" w14:textId="77777777" w:rsidR="009619B3" w:rsidRPr="00E14077" w:rsidRDefault="009619B3" w:rsidP="00591A53">
      <w:pPr>
        <w:spacing w:line="320" w:lineRule="exact"/>
        <w:contextualSpacing/>
        <w:jc w:val="both"/>
        <w:rPr>
          <w:rFonts w:ascii="Times New Roman" w:hAnsi="Times New Roman" w:cs="Times New Roman"/>
          <w:sz w:val="24"/>
          <w:szCs w:val="24"/>
        </w:rPr>
      </w:pPr>
    </w:p>
    <w:p w14:paraId="3C838AB6" w14:textId="338F714B" w:rsidR="00EF3522" w:rsidRDefault="0D5514C2" w:rsidP="00591A53">
      <w:pPr>
        <w:spacing w:line="32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Please fill in the following information in the text box</w:t>
      </w:r>
      <w:r w:rsidR="00A17582" w:rsidRPr="00E14077">
        <w:rPr>
          <w:rFonts w:ascii="Times New Roman" w:hAnsi="Times New Roman" w:cs="Times New Roman"/>
          <w:sz w:val="24"/>
          <w:szCs w:val="24"/>
        </w:rPr>
        <w:t xml:space="preserve"> </w:t>
      </w:r>
      <w:r w:rsidR="7370AE9F" w:rsidRPr="00E14077">
        <w:rPr>
          <w:rFonts w:ascii="Times New Roman" w:hAnsi="Times New Roman" w:cs="Times New Roman"/>
          <w:sz w:val="24"/>
          <w:szCs w:val="24"/>
        </w:rPr>
        <w:t>(in chronological order, if applicable)</w:t>
      </w:r>
      <w:r w:rsidR="00411ED5" w:rsidRPr="00E14077">
        <w:rPr>
          <w:rFonts w:ascii="Times New Roman" w:hAnsi="Times New Roman" w:cs="Times New Roman"/>
          <w:sz w:val="24"/>
          <w:szCs w:val="24"/>
        </w:rPr>
        <w:t>.</w:t>
      </w:r>
      <w:r w:rsidR="7A10C865" w:rsidRPr="00E14077">
        <w:rPr>
          <w:rFonts w:ascii="Times New Roman" w:hAnsi="Times New Roman" w:cs="Times New Roman"/>
          <w:sz w:val="24"/>
          <w:szCs w:val="24"/>
        </w:rPr>
        <w:t xml:space="preserve"> </w:t>
      </w:r>
      <w:r w:rsidR="00411ED5" w:rsidRPr="00E14077">
        <w:rPr>
          <w:rFonts w:ascii="Times New Roman" w:hAnsi="Times New Roman" w:cs="Times New Roman"/>
          <w:sz w:val="24"/>
          <w:szCs w:val="24"/>
        </w:rPr>
        <w:t>T</w:t>
      </w:r>
      <w:r w:rsidR="7A10C865" w:rsidRPr="00E14077">
        <w:rPr>
          <w:rFonts w:ascii="Times New Roman" w:hAnsi="Times New Roman" w:cs="Times New Roman"/>
          <w:sz w:val="24"/>
          <w:szCs w:val="24"/>
        </w:rPr>
        <w:t>he text box</w:t>
      </w:r>
      <w:r w:rsidRPr="00E14077">
        <w:rPr>
          <w:rFonts w:ascii="Times New Roman" w:hAnsi="Times New Roman" w:cs="Times New Roman"/>
          <w:sz w:val="24"/>
          <w:szCs w:val="24"/>
        </w:rPr>
        <w:t xml:space="preserve"> can be adjusted according to the length of your input. </w:t>
      </w:r>
    </w:p>
    <w:p w14:paraId="20FA1853" w14:textId="3583E5F8" w:rsidR="00EA6AEC" w:rsidRDefault="00EA6AEC" w:rsidP="00591A53">
      <w:pPr>
        <w:spacing w:line="320" w:lineRule="exact"/>
        <w:contextualSpacing/>
        <w:jc w:val="both"/>
        <w:rPr>
          <w:rFonts w:ascii="Times New Roman" w:hAnsi="Times New Roman" w:cs="Times New Roman"/>
          <w:sz w:val="24"/>
          <w:szCs w:val="24"/>
        </w:rPr>
      </w:pPr>
    </w:p>
    <w:tbl>
      <w:tblPr>
        <w:tblStyle w:val="TableGrid"/>
        <w:tblW w:w="9567" w:type="dxa"/>
        <w:tblLook w:val="04A0" w:firstRow="1" w:lastRow="0" w:firstColumn="1" w:lastColumn="0" w:noHBand="0" w:noVBand="1"/>
      </w:tblPr>
      <w:tblGrid>
        <w:gridCol w:w="446"/>
        <w:gridCol w:w="9121"/>
      </w:tblGrid>
      <w:tr w:rsidR="00EA6AEC" w14:paraId="65504C5A" w14:textId="77777777" w:rsidTr="00DA58FD">
        <w:trPr>
          <w:trHeight w:val="1007"/>
        </w:trPr>
        <w:tc>
          <w:tcPr>
            <w:tcW w:w="446" w:type="dxa"/>
            <w:tcBorders>
              <w:top w:val="nil"/>
              <w:left w:val="nil"/>
              <w:bottom w:val="nil"/>
              <w:right w:val="nil"/>
            </w:tcBorders>
          </w:tcPr>
          <w:p w14:paraId="5100DE4B" w14:textId="52DA2FD1" w:rsidR="00EA6AEC" w:rsidRDefault="00EA6AEC" w:rsidP="00591A53">
            <w:pPr>
              <w:spacing w:line="32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 xml:space="preserve">1.  </w:t>
            </w:r>
          </w:p>
        </w:tc>
        <w:tc>
          <w:tcPr>
            <w:tcW w:w="9121" w:type="dxa"/>
            <w:tcBorders>
              <w:top w:val="nil"/>
              <w:left w:val="nil"/>
              <w:bottom w:val="single" w:sz="4" w:space="0" w:color="auto"/>
              <w:right w:val="nil"/>
            </w:tcBorders>
          </w:tcPr>
          <w:p w14:paraId="4EA4CE51" w14:textId="77777777" w:rsidR="00EA6AEC" w:rsidRPr="00E14077" w:rsidRDefault="00EA6AEC" w:rsidP="00576F8F">
            <w:pPr>
              <w:spacing w:line="320" w:lineRule="exact"/>
              <w:jc w:val="both"/>
              <w:rPr>
                <w:rFonts w:ascii="Times New Roman" w:hAnsi="Times New Roman" w:cs="Times New Roman"/>
                <w:sz w:val="24"/>
                <w:szCs w:val="24"/>
              </w:rPr>
            </w:pPr>
            <w:r w:rsidRPr="00E14077">
              <w:rPr>
                <w:rFonts w:ascii="Times New Roman" w:hAnsi="Times New Roman" w:cs="Times New Roman"/>
                <w:sz w:val="24"/>
                <w:szCs w:val="24"/>
              </w:rPr>
              <w:t>Education Background – For each entry, please list out the qualification pursued, awarding institution, title of award, program commencement date to end date, current CGA/final GPA/average mark, classification of award, and any other relevant information</w:t>
            </w:r>
          </w:p>
          <w:p w14:paraId="295CB9CA" w14:textId="77777777" w:rsidR="00EA6AEC" w:rsidRDefault="00EA6AEC" w:rsidP="00576F8F">
            <w:pPr>
              <w:spacing w:line="320" w:lineRule="exact"/>
              <w:contextualSpacing/>
              <w:jc w:val="both"/>
              <w:rPr>
                <w:rFonts w:ascii="Times New Roman" w:hAnsi="Times New Roman" w:cs="Times New Roman"/>
                <w:sz w:val="24"/>
                <w:szCs w:val="24"/>
              </w:rPr>
            </w:pPr>
          </w:p>
        </w:tc>
      </w:tr>
      <w:tr w:rsidR="00DA58FD" w14:paraId="0BE1FDD2" w14:textId="77777777" w:rsidTr="00DA58FD">
        <w:trPr>
          <w:trHeight w:val="1007"/>
        </w:trPr>
        <w:tc>
          <w:tcPr>
            <w:tcW w:w="446" w:type="dxa"/>
            <w:tcBorders>
              <w:top w:val="nil"/>
              <w:left w:val="nil"/>
              <w:bottom w:val="nil"/>
              <w:right w:val="single" w:sz="4" w:space="0" w:color="auto"/>
            </w:tcBorders>
          </w:tcPr>
          <w:p w14:paraId="247FA458" w14:textId="77777777" w:rsidR="00DA58FD" w:rsidRPr="00E14077" w:rsidRDefault="00DA58FD" w:rsidP="00591A53">
            <w:pPr>
              <w:spacing w:line="320" w:lineRule="exact"/>
              <w:contextualSpacing/>
              <w:jc w:val="both"/>
              <w:rPr>
                <w:rFonts w:ascii="Times New Roman" w:hAnsi="Times New Roman" w:cs="Times New Roman"/>
                <w:sz w:val="24"/>
                <w:szCs w:val="24"/>
              </w:rPr>
            </w:pPr>
          </w:p>
        </w:tc>
        <w:tc>
          <w:tcPr>
            <w:tcW w:w="9121" w:type="dxa"/>
            <w:tcBorders>
              <w:top w:val="single" w:sz="4" w:space="0" w:color="auto"/>
              <w:left w:val="single" w:sz="4" w:space="0" w:color="auto"/>
            </w:tcBorders>
          </w:tcPr>
          <w:p w14:paraId="7F0E9B58" w14:textId="77777777" w:rsidR="00DA58FD" w:rsidRDefault="00DA58FD" w:rsidP="00EA6AEC">
            <w:pPr>
              <w:jc w:val="both"/>
              <w:rPr>
                <w:rFonts w:ascii="Times New Roman" w:hAnsi="Times New Roman" w:cs="Times New Roman"/>
                <w:sz w:val="24"/>
                <w:szCs w:val="24"/>
              </w:rPr>
            </w:pPr>
          </w:p>
          <w:p w14:paraId="07330603" w14:textId="77777777" w:rsidR="00DA58FD" w:rsidRDefault="00DA58FD" w:rsidP="00EA6AEC">
            <w:pPr>
              <w:jc w:val="both"/>
              <w:rPr>
                <w:rFonts w:ascii="Times New Roman" w:hAnsi="Times New Roman" w:cs="Times New Roman"/>
                <w:sz w:val="24"/>
                <w:szCs w:val="24"/>
              </w:rPr>
            </w:pPr>
          </w:p>
          <w:p w14:paraId="2CA9ABC4" w14:textId="77777777" w:rsidR="00DA58FD" w:rsidRDefault="00DA58FD" w:rsidP="00EA6AEC">
            <w:pPr>
              <w:jc w:val="both"/>
              <w:rPr>
                <w:rFonts w:ascii="Times New Roman" w:hAnsi="Times New Roman" w:cs="Times New Roman"/>
                <w:sz w:val="24"/>
                <w:szCs w:val="24"/>
              </w:rPr>
            </w:pPr>
          </w:p>
          <w:p w14:paraId="25F2BF73" w14:textId="77777777" w:rsidR="00DA58FD" w:rsidRDefault="00DA58FD" w:rsidP="00EA6AEC">
            <w:pPr>
              <w:jc w:val="both"/>
              <w:rPr>
                <w:rFonts w:ascii="Times New Roman" w:hAnsi="Times New Roman" w:cs="Times New Roman"/>
                <w:sz w:val="24"/>
                <w:szCs w:val="24"/>
              </w:rPr>
            </w:pPr>
          </w:p>
          <w:p w14:paraId="6A955313" w14:textId="77777777" w:rsidR="00DA58FD" w:rsidRDefault="00DA58FD" w:rsidP="00EA6AEC">
            <w:pPr>
              <w:jc w:val="both"/>
              <w:rPr>
                <w:rFonts w:ascii="Times New Roman" w:hAnsi="Times New Roman" w:cs="Times New Roman"/>
                <w:sz w:val="24"/>
                <w:szCs w:val="24"/>
              </w:rPr>
            </w:pPr>
          </w:p>
          <w:p w14:paraId="239C6859" w14:textId="77777777" w:rsidR="00DA58FD" w:rsidRDefault="00DA58FD" w:rsidP="00EA6AEC">
            <w:pPr>
              <w:jc w:val="both"/>
              <w:rPr>
                <w:rFonts w:ascii="Times New Roman" w:hAnsi="Times New Roman" w:cs="Times New Roman"/>
                <w:sz w:val="24"/>
                <w:szCs w:val="24"/>
              </w:rPr>
            </w:pPr>
          </w:p>
          <w:p w14:paraId="3522B2F6" w14:textId="77777777" w:rsidR="00DA58FD" w:rsidRDefault="00DA58FD" w:rsidP="00EA6AEC">
            <w:pPr>
              <w:jc w:val="both"/>
              <w:rPr>
                <w:rFonts w:ascii="Times New Roman" w:hAnsi="Times New Roman" w:cs="Times New Roman"/>
                <w:sz w:val="24"/>
                <w:szCs w:val="24"/>
              </w:rPr>
            </w:pPr>
          </w:p>
          <w:p w14:paraId="4FD079EB" w14:textId="443B61C6" w:rsidR="00DA58FD" w:rsidRPr="00E14077" w:rsidRDefault="00DA58FD" w:rsidP="00EA6AEC">
            <w:pPr>
              <w:jc w:val="both"/>
              <w:rPr>
                <w:rFonts w:ascii="Times New Roman" w:hAnsi="Times New Roman" w:cs="Times New Roman"/>
                <w:sz w:val="24"/>
                <w:szCs w:val="24"/>
              </w:rPr>
            </w:pPr>
          </w:p>
        </w:tc>
      </w:tr>
    </w:tbl>
    <w:p w14:paraId="201A2F51" w14:textId="41E8BB92" w:rsidR="00EA6AEC" w:rsidRPr="00E14077" w:rsidRDefault="00EA6AEC" w:rsidP="00591A53">
      <w:pPr>
        <w:spacing w:line="320" w:lineRule="exact"/>
        <w:contextualSpacing/>
        <w:jc w:val="both"/>
        <w:rPr>
          <w:rFonts w:ascii="Times New Roman" w:hAnsi="Times New Roman" w:cs="Times New Roman"/>
          <w:sz w:val="24"/>
          <w:szCs w:val="24"/>
        </w:rPr>
      </w:pPr>
    </w:p>
    <w:p w14:paraId="1D6D40AF" w14:textId="135820B1" w:rsidR="00E946BB" w:rsidRDefault="00E946BB" w:rsidP="00591A53">
      <w:pPr>
        <w:spacing w:line="320" w:lineRule="exact"/>
        <w:contextualSpacing/>
        <w:jc w:val="both"/>
        <w:rPr>
          <w:rFonts w:ascii="Times New Roman" w:hAnsi="Times New Roman" w:cs="Times New Roman"/>
          <w:sz w:val="24"/>
          <w:szCs w:val="24"/>
        </w:rPr>
      </w:pPr>
    </w:p>
    <w:p w14:paraId="6CDA5C83" w14:textId="77777777" w:rsidR="00BF353D" w:rsidRPr="00E14077" w:rsidRDefault="00BF353D" w:rsidP="00591A53">
      <w:pPr>
        <w:spacing w:line="320" w:lineRule="exact"/>
        <w:contextualSpacing/>
        <w:jc w:val="both"/>
        <w:rPr>
          <w:rFonts w:ascii="Times New Roman" w:hAnsi="Times New Roman" w:cs="Times New Roman"/>
          <w:sz w:val="24"/>
          <w:szCs w:val="24"/>
        </w:rPr>
      </w:pPr>
    </w:p>
    <w:p w14:paraId="57AE945E" w14:textId="0F384C88" w:rsidR="00A17582" w:rsidRPr="00E14077" w:rsidRDefault="00A17582" w:rsidP="00591A53">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96"/>
        <w:gridCol w:w="49"/>
        <w:gridCol w:w="447"/>
        <w:gridCol w:w="8638"/>
        <w:gridCol w:w="10"/>
      </w:tblGrid>
      <w:tr w:rsidR="00EA6AEC" w14:paraId="23E97277" w14:textId="77777777" w:rsidTr="00C47A3F">
        <w:tc>
          <w:tcPr>
            <w:tcW w:w="396" w:type="dxa"/>
            <w:tcBorders>
              <w:top w:val="nil"/>
              <w:left w:val="nil"/>
              <w:bottom w:val="nil"/>
              <w:right w:val="nil"/>
            </w:tcBorders>
          </w:tcPr>
          <w:p w14:paraId="424F5653" w14:textId="7470302A" w:rsidR="00EA6AEC" w:rsidRPr="00E14077" w:rsidRDefault="00EA6AEC" w:rsidP="00576F8F">
            <w:pPr>
              <w:spacing w:line="32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lastRenderedPageBreak/>
              <w:t>2.</w:t>
            </w:r>
          </w:p>
        </w:tc>
        <w:tc>
          <w:tcPr>
            <w:tcW w:w="496" w:type="dxa"/>
            <w:gridSpan w:val="2"/>
            <w:tcBorders>
              <w:top w:val="nil"/>
              <w:left w:val="nil"/>
              <w:bottom w:val="nil"/>
              <w:right w:val="nil"/>
            </w:tcBorders>
          </w:tcPr>
          <w:p w14:paraId="208D3899" w14:textId="5591138B" w:rsidR="00EA6AEC" w:rsidRDefault="00EA6AEC" w:rsidP="00576F8F">
            <w:pPr>
              <w:spacing w:line="32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i)</w:t>
            </w:r>
          </w:p>
        </w:tc>
        <w:tc>
          <w:tcPr>
            <w:tcW w:w="8648" w:type="dxa"/>
            <w:gridSpan w:val="2"/>
            <w:tcBorders>
              <w:top w:val="nil"/>
              <w:left w:val="nil"/>
              <w:bottom w:val="nil"/>
              <w:right w:val="nil"/>
            </w:tcBorders>
          </w:tcPr>
          <w:p w14:paraId="781BCCA5" w14:textId="77777777" w:rsidR="00EA6AEC" w:rsidRPr="00E14077" w:rsidRDefault="00EA6AEC" w:rsidP="00576F8F">
            <w:pPr>
              <w:spacing w:line="320" w:lineRule="exact"/>
              <w:jc w:val="both"/>
              <w:rPr>
                <w:rFonts w:ascii="Times New Roman" w:hAnsi="Times New Roman" w:cs="Times New Roman"/>
                <w:sz w:val="24"/>
                <w:szCs w:val="24"/>
              </w:rPr>
            </w:pPr>
            <w:r w:rsidRPr="00E14077">
              <w:rPr>
                <w:rFonts w:ascii="Times New Roman" w:hAnsi="Times New Roman" w:cs="Times New Roman"/>
                <w:sz w:val="24"/>
                <w:szCs w:val="24"/>
              </w:rPr>
              <w:t>Awards – For each entry, please list out the name of award, name of awarding organization, date of award, and any other relevant information</w:t>
            </w:r>
          </w:p>
          <w:p w14:paraId="5A590389" w14:textId="77777777" w:rsidR="00EA6AEC" w:rsidRDefault="00EA6AEC" w:rsidP="00576F8F">
            <w:pPr>
              <w:spacing w:line="320" w:lineRule="exact"/>
              <w:jc w:val="both"/>
              <w:rPr>
                <w:rFonts w:ascii="Times New Roman" w:hAnsi="Times New Roman" w:cs="Times New Roman"/>
                <w:sz w:val="24"/>
                <w:szCs w:val="24"/>
              </w:rPr>
            </w:pPr>
          </w:p>
        </w:tc>
      </w:tr>
      <w:tr w:rsidR="00EA6AEC" w14:paraId="0BEFDA93" w14:textId="77777777" w:rsidTr="00C47A3F">
        <w:tc>
          <w:tcPr>
            <w:tcW w:w="396" w:type="dxa"/>
            <w:tcBorders>
              <w:top w:val="nil"/>
              <w:left w:val="nil"/>
              <w:bottom w:val="nil"/>
              <w:right w:val="nil"/>
            </w:tcBorders>
          </w:tcPr>
          <w:p w14:paraId="352521C4" w14:textId="77777777" w:rsidR="00EA6AEC" w:rsidRPr="00E14077" w:rsidRDefault="00EA6AEC" w:rsidP="00576F8F">
            <w:pPr>
              <w:spacing w:line="320" w:lineRule="exact"/>
              <w:contextualSpacing/>
              <w:jc w:val="both"/>
              <w:rPr>
                <w:rFonts w:ascii="Times New Roman" w:hAnsi="Times New Roman" w:cs="Times New Roman"/>
                <w:sz w:val="24"/>
                <w:szCs w:val="24"/>
              </w:rPr>
            </w:pPr>
          </w:p>
        </w:tc>
        <w:tc>
          <w:tcPr>
            <w:tcW w:w="496" w:type="dxa"/>
            <w:gridSpan w:val="2"/>
            <w:tcBorders>
              <w:top w:val="nil"/>
              <w:left w:val="nil"/>
              <w:bottom w:val="nil"/>
              <w:right w:val="nil"/>
            </w:tcBorders>
          </w:tcPr>
          <w:p w14:paraId="6C8D3A29" w14:textId="708BDD5C" w:rsidR="00EA6AEC" w:rsidRPr="00E14077" w:rsidRDefault="00EA6AEC" w:rsidP="00576F8F">
            <w:pPr>
              <w:spacing w:line="32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ii)</w:t>
            </w:r>
          </w:p>
        </w:tc>
        <w:tc>
          <w:tcPr>
            <w:tcW w:w="8648" w:type="dxa"/>
            <w:gridSpan w:val="2"/>
            <w:tcBorders>
              <w:top w:val="nil"/>
              <w:left w:val="nil"/>
              <w:bottom w:val="nil"/>
              <w:right w:val="nil"/>
            </w:tcBorders>
          </w:tcPr>
          <w:p w14:paraId="52350ED5" w14:textId="77777777" w:rsidR="00EA6AEC" w:rsidRPr="00E14077" w:rsidRDefault="00EA6AEC" w:rsidP="00576F8F">
            <w:pPr>
              <w:spacing w:line="320" w:lineRule="exact"/>
              <w:jc w:val="both"/>
              <w:rPr>
                <w:rFonts w:ascii="Times New Roman" w:hAnsi="Times New Roman" w:cs="Times New Roman"/>
                <w:sz w:val="24"/>
                <w:szCs w:val="24"/>
              </w:rPr>
            </w:pPr>
            <w:r w:rsidRPr="00E14077">
              <w:rPr>
                <w:rFonts w:ascii="Times New Roman" w:hAnsi="Times New Roman" w:cs="Times New Roman"/>
                <w:sz w:val="24"/>
                <w:szCs w:val="24"/>
              </w:rPr>
              <w:t>Professional Qualifications - For each entry, please list out the name of award, name of awarding organization, date of award, and any other relevant information</w:t>
            </w:r>
          </w:p>
          <w:p w14:paraId="00FD2E8F" w14:textId="77777777" w:rsidR="00EA6AEC" w:rsidRDefault="00EA6AEC" w:rsidP="00576F8F">
            <w:pPr>
              <w:spacing w:line="320" w:lineRule="exact"/>
              <w:jc w:val="both"/>
              <w:rPr>
                <w:rFonts w:ascii="Times New Roman" w:hAnsi="Times New Roman" w:cs="Times New Roman"/>
                <w:sz w:val="24"/>
                <w:szCs w:val="24"/>
              </w:rPr>
            </w:pPr>
          </w:p>
        </w:tc>
      </w:tr>
      <w:tr w:rsidR="00EA6AEC" w14:paraId="0E3F05BF" w14:textId="77777777" w:rsidTr="00C47A3F">
        <w:tc>
          <w:tcPr>
            <w:tcW w:w="396" w:type="dxa"/>
            <w:tcBorders>
              <w:top w:val="nil"/>
              <w:left w:val="nil"/>
              <w:bottom w:val="nil"/>
              <w:right w:val="nil"/>
            </w:tcBorders>
          </w:tcPr>
          <w:p w14:paraId="1CAF2167" w14:textId="77777777" w:rsidR="00EA6AEC" w:rsidRPr="00E14077" w:rsidRDefault="00EA6AEC" w:rsidP="00576F8F">
            <w:pPr>
              <w:spacing w:line="320" w:lineRule="exact"/>
              <w:contextualSpacing/>
              <w:jc w:val="both"/>
              <w:rPr>
                <w:rFonts w:ascii="Times New Roman" w:hAnsi="Times New Roman" w:cs="Times New Roman"/>
                <w:sz w:val="24"/>
                <w:szCs w:val="24"/>
              </w:rPr>
            </w:pPr>
          </w:p>
        </w:tc>
        <w:tc>
          <w:tcPr>
            <w:tcW w:w="496" w:type="dxa"/>
            <w:gridSpan w:val="2"/>
            <w:tcBorders>
              <w:top w:val="nil"/>
              <w:left w:val="nil"/>
              <w:bottom w:val="single" w:sz="4" w:space="0" w:color="auto"/>
              <w:right w:val="nil"/>
            </w:tcBorders>
          </w:tcPr>
          <w:p w14:paraId="05A12764" w14:textId="448D450E" w:rsidR="00EA6AEC" w:rsidRPr="00E14077" w:rsidRDefault="00EA6AEC" w:rsidP="00576F8F">
            <w:pPr>
              <w:spacing w:line="32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iii)</w:t>
            </w:r>
          </w:p>
        </w:tc>
        <w:tc>
          <w:tcPr>
            <w:tcW w:w="8648" w:type="dxa"/>
            <w:gridSpan w:val="2"/>
            <w:tcBorders>
              <w:top w:val="nil"/>
              <w:left w:val="nil"/>
              <w:bottom w:val="single" w:sz="4" w:space="0" w:color="auto"/>
              <w:right w:val="nil"/>
            </w:tcBorders>
          </w:tcPr>
          <w:p w14:paraId="3D46B7C0" w14:textId="77777777" w:rsidR="00EA6AEC" w:rsidRDefault="00EA6AEC" w:rsidP="00576F8F">
            <w:pPr>
              <w:spacing w:line="320" w:lineRule="exact"/>
              <w:jc w:val="both"/>
              <w:rPr>
                <w:rFonts w:ascii="Times New Roman" w:hAnsi="Times New Roman" w:cs="Times New Roman"/>
                <w:sz w:val="24"/>
                <w:szCs w:val="24"/>
              </w:rPr>
            </w:pPr>
            <w:r w:rsidRPr="00E14077">
              <w:rPr>
                <w:rFonts w:ascii="Times New Roman" w:hAnsi="Times New Roman" w:cs="Times New Roman"/>
                <w:sz w:val="24"/>
                <w:szCs w:val="24"/>
              </w:rPr>
              <w:t>Public Examination Results including English Language Proficiency – For each entry, please list out the name of the examination, date and result of examination, and any other relevant information</w:t>
            </w:r>
          </w:p>
          <w:p w14:paraId="7F469E00" w14:textId="77777777" w:rsidR="00DA58FD" w:rsidRDefault="00DA58FD" w:rsidP="00576F8F">
            <w:pPr>
              <w:spacing w:line="320" w:lineRule="exact"/>
              <w:jc w:val="both"/>
              <w:rPr>
                <w:rFonts w:ascii="Times New Roman" w:hAnsi="Times New Roman" w:cs="Times New Roman"/>
                <w:sz w:val="24"/>
                <w:szCs w:val="24"/>
              </w:rPr>
            </w:pPr>
          </w:p>
          <w:p w14:paraId="1270D8EF" w14:textId="5D040BD4" w:rsidR="00DA58FD" w:rsidRDefault="00DA58FD" w:rsidP="00576F8F">
            <w:pPr>
              <w:spacing w:line="320" w:lineRule="exact"/>
              <w:jc w:val="both"/>
              <w:rPr>
                <w:rFonts w:ascii="Times New Roman" w:hAnsi="Times New Roman" w:cs="Times New Roman"/>
                <w:sz w:val="24"/>
                <w:szCs w:val="24"/>
              </w:rPr>
            </w:pPr>
          </w:p>
        </w:tc>
      </w:tr>
      <w:tr w:rsidR="00C47A3F" w14:paraId="7BD73AE4" w14:textId="77777777" w:rsidTr="00C47A3F">
        <w:tc>
          <w:tcPr>
            <w:tcW w:w="396" w:type="dxa"/>
            <w:tcBorders>
              <w:top w:val="nil"/>
              <w:left w:val="nil"/>
              <w:bottom w:val="nil"/>
            </w:tcBorders>
          </w:tcPr>
          <w:p w14:paraId="60F72962" w14:textId="77777777" w:rsidR="00C47A3F" w:rsidRDefault="00C47A3F" w:rsidP="001E44B8">
            <w:pPr>
              <w:spacing w:line="320" w:lineRule="exact"/>
              <w:contextualSpacing/>
              <w:jc w:val="both"/>
              <w:rPr>
                <w:rFonts w:ascii="Times New Roman" w:hAnsi="Times New Roman" w:cs="Times New Roman"/>
                <w:sz w:val="24"/>
                <w:szCs w:val="24"/>
              </w:rPr>
            </w:pPr>
          </w:p>
          <w:p w14:paraId="3D445129" w14:textId="77777777" w:rsidR="00C47A3F" w:rsidRDefault="00C47A3F" w:rsidP="001E44B8">
            <w:pPr>
              <w:spacing w:line="320" w:lineRule="exact"/>
              <w:contextualSpacing/>
              <w:jc w:val="both"/>
              <w:rPr>
                <w:rFonts w:ascii="Times New Roman" w:hAnsi="Times New Roman" w:cs="Times New Roman"/>
                <w:sz w:val="24"/>
                <w:szCs w:val="24"/>
              </w:rPr>
            </w:pPr>
          </w:p>
          <w:p w14:paraId="3E532487" w14:textId="77777777" w:rsidR="00C47A3F" w:rsidRDefault="00C47A3F" w:rsidP="001E44B8">
            <w:pPr>
              <w:spacing w:line="320" w:lineRule="exact"/>
              <w:contextualSpacing/>
              <w:jc w:val="both"/>
              <w:rPr>
                <w:rFonts w:ascii="Times New Roman" w:hAnsi="Times New Roman" w:cs="Times New Roman"/>
                <w:sz w:val="24"/>
                <w:szCs w:val="24"/>
              </w:rPr>
            </w:pPr>
          </w:p>
          <w:p w14:paraId="0A377810" w14:textId="77777777" w:rsidR="00C47A3F" w:rsidRDefault="00C47A3F" w:rsidP="001E44B8">
            <w:pPr>
              <w:spacing w:line="320" w:lineRule="exact"/>
              <w:contextualSpacing/>
              <w:jc w:val="both"/>
              <w:rPr>
                <w:rFonts w:ascii="Times New Roman" w:hAnsi="Times New Roman" w:cs="Times New Roman"/>
                <w:sz w:val="24"/>
                <w:szCs w:val="24"/>
              </w:rPr>
            </w:pPr>
          </w:p>
          <w:p w14:paraId="2EDC70A4" w14:textId="77777777" w:rsidR="00C47A3F" w:rsidRDefault="00C47A3F" w:rsidP="001E44B8">
            <w:pPr>
              <w:spacing w:line="320" w:lineRule="exact"/>
              <w:contextualSpacing/>
              <w:jc w:val="both"/>
              <w:rPr>
                <w:rFonts w:ascii="Times New Roman" w:hAnsi="Times New Roman" w:cs="Times New Roman"/>
                <w:sz w:val="24"/>
                <w:szCs w:val="24"/>
              </w:rPr>
            </w:pPr>
          </w:p>
          <w:p w14:paraId="1F1D69C1" w14:textId="77777777" w:rsidR="00C47A3F" w:rsidRDefault="00C47A3F" w:rsidP="001E44B8">
            <w:pPr>
              <w:spacing w:line="320" w:lineRule="exact"/>
              <w:contextualSpacing/>
              <w:jc w:val="both"/>
              <w:rPr>
                <w:rFonts w:ascii="Times New Roman" w:hAnsi="Times New Roman" w:cs="Times New Roman"/>
                <w:sz w:val="24"/>
                <w:szCs w:val="24"/>
              </w:rPr>
            </w:pPr>
          </w:p>
          <w:p w14:paraId="234D5CF6" w14:textId="77777777" w:rsidR="00C47A3F" w:rsidRDefault="00C47A3F" w:rsidP="001E44B8">
            <w:pPr>
              <w:spacing w:line="320" w:lineRule="exact"/>
              <w:contextualSpacing/>
              <w:jc w:val="both"/>
              <w:rPr>
                <w:rFonts w:ascii="Times New Roman" w:hAnsi="Times New Roman" w:cs="Times New Roman"/>
                <w:sz w:val="24"/>
                <w:szCs w:val="24"/>
              </w:rPr>
            </w:pPr>
          </w:p>
          <w:p w14:paraId="5071398E" w14:textId="77777777" w:rsidR="00C47A3F" w:rsidRDefault="00C47A3F" w:rsidP="001E44B8">
            <w:pPr>
              <w:spacing w:line="320" w:lineRule="exact"/>
              <w:contextualSpacing/>
              <w:jc w:val="both"/>
              <w:rPr>
                <w:rFonts w:ascii="Times New Roman" w:hAnsi="Times New Roman" w:cs="Times New Roman"/>
                <w:sz w:val="24"/>
                <w:szCs w:val="24"/>
              </w:rPr>
            </w:pPr>
          </w:p>
          <w:p w14:paraId="4D782FE0" w14:textId="77777777" w:rsidR="00C47A3F" w:rsidRDefault="00C47A3F" w:rsidP="001E44B8">
            <w:pPr>
              <w:spacing w:line="320" w:lineRule="exact"/>
              <w:contextualSpacing/>
              <w:jc w:val="both"/>
              <w:rPr>
                <w:rFonts w:ascii="Times New Roman" w:hAnsi="Times New Roman" w:cs="Times New Roman"/>
                <w:sz w:val="24"/>
                <w:szCs w:val="24"/>
              </w:rPr>
            </w:pPr>
          </w:p>
          <w:p w14:paraId="7CB8E319" w14:textId="77777777" w:rsidR="00C47A3F" w:rsidRDefault="00C47A3F" w:rsidP="001E44B8">
            <w:pPr>
              <w:spacing w:line="320" w:lineRule="exact"/>
              <w:contextualSpacing/>
              <w:jc w:val="both"/>
              <w:rPr>
                <w:rFonts w:ascii="Times New Roman" w:hAnsi="Times New Roman" w:cs="Times New Roman"/>
                <w:sz w:val="24"/>
                <w:szCs w:val="24"/>
              </w:rPr>
            </w:pPr>
          </w:p>
          <w:p w14:paraId="373415AA" w14:textId="77777777" w:rsidR="00C47A3F" w:rsidRDefault="00C47A3F" w:rsidP="001E44B8">
            <w:pPr>
              <w:spacing w:line="320" w:lineRule="exact"/>
              <w:contextualSpacing/>
              <w:jc w:val="both"/>
              <w:rPr>
                <w:rFonts w:ascii="Times New Roman" w:hAnsi="Times New Roman" w:cs="Times New Roman"/>
                <w:sz w:val="24"/>
                <w:szCs w:val="24"/>
              </w:rPr>
            </w:pPr>
          </w:p>
          <w:p w14:paraId="4E84632E" w14:textId="5BED3C6D" w:rsidR="00C47A3F" w:rsidRPr="00E14077" w:rsidRDefault="00C47A3F" w:rsidP="001E44B8">
            <w:pPr>
              <w:spacing w:line="320" w:lineRule="exact"/>
              <w:contextualSpacing/>
              <w:jc w:val="both"/>
              <w:rPr>
                <w:rFonts w:ascii="Times New Roman" w:hAnsi="Times New Roman" w:cs="Times New Roman"/>
                <w:sz w:val="24"/>
                <w:szCs w:val="24"/>
              </w:rPr>
            </w:pPr>
          </w:p>
        </w:tc>
        <w:tc>
          <w:tcPr>
            <w:tcW w:w="9144" w:type="dxa"/>
            <w:gridSpan w:val="4"/>
            <w:tcBorders>
              <w:top w:val="single" w:sz="4" w:space="0" w:color="auto"/>
            </w:tcBorders>
          </w:tcPr>
          <w:p w14:paraId="1F683573" w14:textId="67BF9E9A" w:rsidR="00105A80" w:rsidRPr="00E14077" w:rsidRDefault="00105A80" w:rsidP="00105A80">
            <w:pPr>
              <w:jc w:val="both"/>
              <w:rPr>
                <w:rFonts w:ascii="Times New Roman" w:hAnsi="Times New Roman" w:cs="Times New Roman"/>
                <w:sz w:val="24"/>
                <w:szCs w:val="24"/>
              </w:rPr>
            </w:pPr>
          </w:p>
        </w:tc>
      </w:tr>
      <w:tr w:rsidR="00EA6AEC" w14:paraId="72007D28" w14:textId="77777777" w:rsidTr="00C47A3F">
        <w:trPr>
          <w:gridAfter w:val="1"/>
          <w:wAfter w:w="10" w:type="dxa"/>
        </w:trPr>
        <w:tc>
          <w:tcPr>
            <w:tcW w:w="445" w:type="dxa"/>
            <w:gridSpan w:val="2"/>
            <w:tcBorders>
              <w:top w:val="nil"/>
              <w:left w:val="nil"/>
              <w:bottom w:val="nil"/>
              <w:right w:val="nil"/>
            </w:tcBorders>
          </w:tcPr>
          <w:p w14:paraId="2021E8E9" w14:textId="77777777" w:rsidR="00BF353D" w:rsidRDefault="00BF353D" w:rsidP="001E44B8">
            <w:pPr>
              <w:spacing w:line="320" w:lineRule="exact"/>
              <w:contextualSpacing/>
              <w:jc w:val="both"/>
              <w:rPr>
                <w:rFonts w:ascii="Times New Roman" w:hAnsi="Times New Roman" w:cs="Times New Roman"/>
                <w:sz w:val="24"/>
                <w:szCs w:val="24"/>
              </w:rPr>
            </w:pPr>
          </w:p>
          <w:p w14:paraId="6BB57705" w14:textId="77777777" w:rsidR="00BF353D" w:rsidRDefault="00BF353D" w:rsidP="001E44B8">
            <w:pPr>
              <w:spacing w:line="320" w:lineRule="exact"/>
              <w:contextualSpacing/>
              <w:jc w:val="both"/>
              <w:rPr>
                <w:rFonts w:ascii="Times New Roman" w:hAnsi="Times New Roman" w:cs="Times New Roman"/>
                <w:sz w:val="24"/>
                <w:szCs w:val="24"/>
              </w:rPr>
            </w:pPr>
          </w:p>
          <w:p w14:paraId="19093B96" w14:textId="4FF100B8" w:rsidR="00EA6AEC" w:rsidRDefault="00EA6AEC" w:rsidP="001E44B8">
            <w:pPr>
              <w:spacing w:line="32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 xml:space="preserve">3.   </w:t>
            </w:r>
          </w:p>
        </w:tc>
        <w:tc>
          <w:tcPr>
            <w:tcW w:w="9085" w:type="dxa"/>
            <w:gridSpan w:val="2"/>
            <w:tcBorders>
              <w:top w:val="nil"/>
              <w:left w:val="nil"/>
              <w:bottom w:val="single" w:sz="4" w:space="0" w:color="auto"/>
              <w:right w:val="nil"/>
            </w:tcBorders>
          </w:tcPr>
          <w:p w14:paraId="4D6A94D5" w14:textId="77777777" w:rsidR="00BF353D" w:rsidRDefault="00BF353D" w:rsidP="001E44B8">
            <w:pPr>
              <w:spacing w:line="320" w:lineRule="exact"/>
              <w:contextualSpacing/>
              <w:jc w:val="both"/>
              <w:rPr>
                <w:rFonts w:ascii="Times New Roman" w:hAnsi="Times New Roman" w:cs="Times New Roman"/>
                <w:sz w:val="24"/>
                <w:szCs w:val="24"/>
              </w:rPr>
            </w:pPr>
          </w:p>
          <w:p w14:paraId="02B72476" w14:textId="77777777" w:rsidR="00BF353D" w:rsidRDefault="00BF353D" w:rsidP="001E44B8">
            <w:pPr>
              <w:spacing w:line="320" w:lineRule="exact"/>
              <w:contextualSpacing/>
              <w:jc w:val="both"/>
              <w:rPr>
                <w:rFonts w:ascii="Times New Roman" w:hAnsi="Times New Roman" w:cs="Times New Roman"/>
                <w:sz w:val="24"/>
                <w:szCs w:val="24"/>
              </w:rPr>
            </w:pPr>
          </w:p>
          <w:p w14:paraId="35D6BDF1" w14:textId="0CDC83C0" w:rsidR="00EA6AEC" w:rsidRDefault="00EA6AEC" w:rsidP="001E44B8">
            <w:pPr>
              <w:spacing w:line="32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Relevant Working Experience – For each entry, please list out the type of experience (e.g. curriculum requirement, internship, work experience, volunteer experience), position held, name of organization, commencement and end dates, job duties, and any other relevant information</w:t>
            </w:r>
          </w:p>
          <w:p w14:paraId="2EF116B2" w14:textId="70D931A1" w:rsidR="00EA6AEC" w:rsidRDefault="00EA6AEC" w:rsidP="001E44B8">
            <w:pPr>
              <w:spacing w:line="320" w:lineRule="exact"/>
              <w:contextualSpacing/>
              <w:jc w:val="both"/>
              <w:rPr>
                <w:rFonts w:ascii="Times New Roman" w:hAnsi="Times New Roman" w:cs="Times New Roman"/>
                <w:sz w:val="24"/>
                <w:szCs w:val="24"/>
              </w:rPr>
            </w:pPr>
          </w:p>
        </w:tc>
      </w:tr>
      <w:tr w:rsidR="00DA58FD" w14:paraId="122A1C60" w14:textId="77777777" w:rsidTr="00C47A3F">
        <w:trPr>
          <w:gridAfter w:val="1"/>
          <w:wAfter w:w="10" w:type="dxa"/>
        </w:trPr>
        <w:tc>
          <w:tcPr>
            <w:tcW w:w="445" w:type="dxa"/>
            <w:gridSpan w:val="2"/>
            <w:tcBorders>
              <w:top w:val="nil"/>
              <w:left w:val="nil"/>
              <w:bottom w:val="nil"/>
              <w:right w:val="single" w:sz="4" w:space="0" w:color="auto"/>
            </w:tcBorders>
          </w:tcPr>
          <w:p w14:paraId="78E64EB5" w14:textId="77777777" w:rsidR="00DA58FD" w:rsidRPr="00E14077" w:rsidRDefault="00DA58FD" w:rsidP="001E44B8">
            <w:pPr>
              <w:spacing w:line="320" w:lineRule="exact"/>
              <w:contextualSpacing/>
              <w:jc w:val="both"/>
              <w:rPr>
                <w:rFonts w:ascii="Times New Roman" w:hAnsi="Times New Roman" w:cs="Times New Roman"/>
                <w:sz w:val="24"/>
                <w:szCs w:val="24"/>
              </w:rPr>
            </w:pPr>
          </w:p>
        </w:tc>
        <w:tc>
          <w:tcPr>
            <w:tcW w:w="9085" w:type="dxa"/>
            <w:gridSpan w:val="2"/>
            <w:tcBorders>
              <w:top w:val="single" w:sz="4" w:space="0" w:color="auto"/>
              <w:left w:val="single" w:sz="4" w:space="0" w:color="auto"/>
            </w:tcBorders>
          </w:tcPr>
          <w:p w14:paraId="3A9D3E14" w14:textId="77777777" w:rsidR="00DA58FD" w:rsidRDefault="00DA58FD" w:rsidP="001E44B8">
            <w:pPr>
              <w:spacing w:line="320" w:lineRule="exact"/>
              <w:contextualSpacing/>
              <w:jc w:val="both"/>
              <w:rPr>
                <w:rFonts w:ascii="Times New Roman" w:hAnsi="Times New Roman" w:cs="Times New Roman"/>
                <w:sz w:val="24"/>
                <w:szCs w:val="24"/>
              </w:rPr>
            </w:pPr>
          </w:p>
          <w:p w14:paraId="277B2989" w14:textId="77777777" w:rsidR="00DA58FD" w:rsidRDefault="00DA58FD" w:rsidP="001E44B8">
            <w:pPr>
              <w:spacing w:line="320" w:lineRule="exact"/>
              <w:contextualSpacing/>
              <w:jc w:val="both"/>
              <w:rPr>
                <w:rFonts w:ascii="Times New Roman" w:hAnsi="Times New Roman" w:cs="Times New Roman"/>
                <w:sz w:val="24"/>
                <w:szCs w:val="24"/>
              </w:rPr>
            </w:pPr>
          </w:p>
          <w:p w14:paraId="6BCE40EE" w14:textId="77777777" w:rsidR="00DA58FD" w:rsidRDefault="00DA58FD" w:rsidP="001E44B8">
            <w:pPr>
              <w:spacing w:line="320" w:lineRule="exact"/>
              <w:contextualSpacing/>
              <w:jc w:val="both"/>
              <w:rPr>
                <w:rFonts w:ascii="Times New Roman" w:hAnsi="Times New Roman" w:cs="Times New Roman"/>
                <w:sz w:val="24"/>
                <w:szCs w:val="24"/>
              </w:rPr>
            </w:pPr>
          </w:p>
          <w:p w14:paraId="5F9689A0" w14:textId="77777777" w:rsidR="00DA58FD" w:rsidRDefault="00DA58FD" w:rsidP="001E44B8">
            <w:pPr>
              <w:spacing w:line="320" w:lineRule="exact"/>
              <w:contextualSpacing/>
              <w:jc w:val="both"/>
              <w:rPr>
                <w:rFonts w:ascii="Times New Roman" w:hAnsi="Times New Roman" w:cs="Times New Roman"/>
                <w:sz w:val="24"/>
                <w:szCs w:val="24"/>
              </w:rPr>
            </w:pPr>
          </w:p>
          <w:p w14:paraId="55ED70E5" w14:textId="77777777" w:rsidR="00DA58FD" w:rsidRDefault="00DA58FD" w:rsidP="001E44B8">
            <w:pPr>
              <w:spacing w:line="320" w:lineRule="exact"/>
              <w:contextualSpacing/>
              <w:jc w:val="both"/>
              <w:rPr>
                <w:rFonts w:ascii="Times New Roman" w:hAnsi="Times New Roman" w:cs="Times New Roman"/>
                <w:sz w:val="24"/>
                <w:szCs w:val="24"/>
              </w:rPr>
            </w:pPr>
          </w:p>
          <w:p w14:paraId="36666B2B" w14:textId="70A0D18C" w:rsidR="00DA58FD" w:rsidRPr="00E14077" w:rsidRDefault="00DA58FD" w:rsidP="001E44B8">
            <w:pPr>
              <w:spacing w:line="320" w:lineRule="exact"/>
              <w:contextualSpacing/>
              <w:jc w:val="both"/>
              <w:rPr>
                <w:rFonts w:ascii="Times New Roman" w:hAnsi="Times New Roman" w:cs="Times New Roman"/>
                <w:sz w:val="24"/>
                <w:szCs w:val="24"/>
              </w:rPr>
            </w:pPr>
          </w:p>
        </w:tc>
      </w:tr>
    </w:tbl>
    <w:p w14:paraId="65EBEBDD" w14:textId="77777777" w:rsidR="00727E19" w:rsidRDefault="00727E19" w:rsidP="00591A53">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96"/>
        <w:gridCol w:w="49"/>
        <w:gridCol w:w="447"/>
        <w:gridCol w:w="8638"/>
      </w:tblGrid>
      <w:tr w:rsidR="00EA6AEC" w14:paraId="668C8E3F" w14:textId="77777777" w:rsidTr="00D91D60">
        <w:tc>
          <w:tcPr>
            <w:tcW w:w="445" w:type="dxa"/>
            <w:gridSpan w:val="2"/>
            <w:tcBorders>
              <w:top w:val="nil"/>
              <w:left w:val="nil"/>
              <w:bottom w:val="nil"/>
              <w:right w:val="nil"/>
            </w:tcBorders>
          </w:tcPr>
          <w:p w14:paraId="5F521757" w14:textId="689421A7" w:rsidR="00EA6AEC" w:rsidRDefault="00EA6AEC" w:rsidP="001E44B8">
            <w:pPr>
              <w:spacing w:line="32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 xml:space="preserve">4.  </w:t>
            </w:r>
          </w:p>
        </w:tc>
        <w:tc>
          <w:tcPr>
            <w:tcW w:w="9085" w:type="dxa"/>
            <w:gridSpan w:val="2"/>
            <w:tcBorders>
              <w:top w:val="nil"/>
              <w:left w:val="nil"/>
              <w:bottom w:val="single" w:sz="4" w:space="0" w:color="auto"/>
              <w:right w:val="nil"/>
            </w:tcBorders>
          </w:tcPr>
          <w:p w14:paraId="13B5E0F6" w14:textId="77777777" w:rsidR="00EA6AEC" w:rsidRPr="00E14077" w:rsidRDefault="00EA6AEC" w:rsidP="00EA6AEC">
            <w:pPr>
              <w:jc w:val="both"/>
              <w:rPr>
                <w:rFonts w:ascii="Times New Roman" w:hAnsi="Times New Roman" w:cs="Times New Roman"/>
                <w:sz w:val="24"/>
                <w:szCs w:val="24"/>
              </w:rPr>
            </w:pPr>
            <w:r w:rsidRPr="00E14077">
              <w:rPr>
                <w:rFonts w:ascii="Times New Roman" w:hAnsi="Times New Roman" w:cs="Times New Roman"/>
                <w:sz w:val="24"/>
                <w:szCs w:val="24"/>
              </w:rPr>
              <w:t>Achievements in Other Areas</w:t>
            </w:r>
          </w:p>
          <w:p w14:paraId="6B563DC5" w14:textId="4C4BD1A1" w:rsidR="00EA6AEC" w:rsidRDefault="00EA6AEC" w:rsidP="001E44B8">
            <w:pPr>
              <w:spacing w:line="320" w:lineRule="exact"/>
              <w:contextualSpacing/>
              <w:jc w:val="both"/>
              <w:rPr>
                <w:rFonts w:ascii="Times New Roman" w:hAnsi="Times New Roman" w:cs="Times New Roman"/>
                <w:sz w:val="24"/>
                <w:szCs w:val="24"/>
              </w:rPr>
            </w:pPr>
          </w:p>
        </w:tc>
      </w:tr>
      <w:tr w:rsidR="00D91D60" w14:paraId="766AE20B" w14:textId="77777777" w:rsidTr="00D91D60">
        <w:tc>
          <w:tcPr>
            <w:tcW w:w="445" w:type="dxa"/>
            <w:gridSpan w:val="2"/>
            <w:tcBorders>
              <w:top w:val="nil"/>
              <w:left w:val="nil"/>
              <w:bottom w:val="nil"/>
              <w:right w:val="single" w:sz="4" w:space="0" w:color="auto"/>
            </w:tcBorders>
          </w:tcPr>
          <w:p w14:paraId="149930B5" w14:textId="77777777" w:rsidR="00D91D60" w:rsidRPr="00E14077" w:rsidRDefault="00D91D60" w:rsidP="001E44B8">
            <w:pPr>
              <w:spacing w:line="320" w:lineRule="exact"/>
              <w:contextualSpacing/>
              <w:jc w:val="both"/>
              <w:rPr>
                <w:rFonts w:ascii="Times New Roman" w:hAnsi="Times New Roman" w:cs="Times New Roman"/>
                <w:sz w:val="24"/>
                <w:szCs w:val="24"/>
              </w:rPr>
            </w:pPr>
          </w:p>
        </w:tc>
        <w:tc>
          <w:tcPr>
            <w:tcW w:w="9085" w:type="dxa"/>
            <w:gridSpan w:val="2"/>
            <w:tcBorders>
              <w:top w:val="single" w:sz="4" w:space="0" w:color="auto"/>
              <w:left w:val="single" w:sz="4" w:space="0" w:color="auto"/>
            </w:tcBorders>
          </w:tcPr>
          <w:p w14:paraId="1A82F0DD" w14:textId="77777777" w:rsidR="00D91D60" w:rsidRDefault="00D91D60" w:rsidP="00EA6AEC">
            <w:pPr>
              <w:jc w:val="both"/>
              <w:rPr>
                <w:rFonts w:ascii="Times New Roman" w:hAnsi="Times New Roman" w:cs="Times New Roman"/>
                <w:sz w:val="24"/>
                <w:szCs w:val="24"/>
              </w:rPr>
            </w:pPr>
          </w:p>
          <w:p w14:paraId="55FB4EAE" w14:textId="77777777" w:rsidR="00D91D60" w:rsidRDefault="00D91D60" w:rsidP="00EA6AEC">
            <w:pPr>
              <w:jc w:val="both"/>
              <w:rPr>
                <w:rFonts w:ascii="Times New Roman" w:hAnsi="Times New Roman" w:cs="Times New Roman"/>
                <w:sz w:val="24"/>
                <w:szCs w:val="24"/>
              </w:rPr>
            </w:pPr>
          </w:p>
          <w:p w14:paraId="5B795D83" w14:textId="77777777" w:rsidR="00D91D60" w:rsidRDefault="00D91D60" w:rsidP="00EA6AEC">
            <w:pPr>
              <w:jc w:val="both"/>
              <w:rPr>
                <w:rFonts w:ascii="Times New Roman" w:hAnsi="Times New Roman" w:cs="Times New Roman"/>
                <w:sz w:val="24"/>
                <w:szCs w:val="24"/>
              </w:rPr>
            </w:pPr>
          </w:p>
          <w:p w14:paraId="17559F2E" w14:textId="77777777" w:rsidR="00D91D60" w:rsidRDefault="00D91D60" w:rsidP="00EA6AEC">
            <w:pPr>
              <w:jc w:val="both"/>
              <w:rPr>
                <w:rFonts w:ascii="Times New Roman" w:hAnsi="Times New Roman" w:cs="Times New Roman"/>
                <w:sz w:val="24"/>
                <w:szCs w:val="24"/>
              </w:rPr>
            </w:pPr>
          </w:p>
          <w:p w14:paraId="53EE421B" w14:textId="4FD96A83" w:rsidR="00D91D60" w:rsidRPr="00E14077" w:rsidRDefault="00D91D60" w:rsidP="00EA6AEC">
            <w:pPr>
              <w:jc w:val="both"/>
              <w:rPr>
                <w:rFonts w:ascii="Times New Roman" w:hAnsi="Times New Roman" w:cs="Times New Roman"/>
                <w:sz w:val="24"/>
                <w:szCs w:val="24"/>
              </w:rPr>
            </w:pPr>
          </w:p>
        </w:tc>
      </w:tr>
      <w:tr w:rsidR="00EA6AEC" w14:paraId="6748D9B5" w14:textId="77777777" w:rsidTr="00D91D60">
        <w:tc>
          <w:tcPr>
            <w:tcW w:w="396" w:type="dxa"/>
            <w:tcBorders>
              <w:top w:val="nil"/>
              <w:left w:val="nil"/>
              <w:bottom w:val="nil"/>
              <w:right w:val="nil"/>
            </w:tcBorders>
          </w:tcPr>
          <w:p w14:paraId="0163110D" w14:textId="61DA606C" w:rsidR="00EA6AEC" w:rsidRPr="00E14077" w:rsidRDefault="00EA6AEC" w:rsidP="001E44B8">
            <w:pPr>
              <w:spacing w:line="32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lastRenderedPageBreak/>
              <w:t>5.</w:t>
            </w:r>
          </w:p>
        </w:tc>
        <w:tc>
          <w:tcPr>
            <w:tcW w:w="9134" w:type="dxa"/>
            <w:gridSpan w:val="3"/>
            <w:tcBorders>
              <w:top w:val="nil"/>
              <w:left w:val="nil"/>
              <w:bottom w:val="nil"/>
              <w:right w:val="nil"/>
            </w:tcBorders>
          </w:tcPr>
          <w:p w14:paraId="1BF2A52F" w14:textId="77777777" w:rsidR="00EA6AEC" w:rsidRPr="00E14077" w:rsidRDefault="00EA6AEC" w:rsidP="00576F8F">
            <w:pPr>
              <w:spacing w:line="320" w:lineRule="exact"/>
              <w:jc w:val="both"/>
              <w:rPr>
                <w:rFonts w:ascii="Times New Roman" w:hAnsi="Times New Roman" w:cs="Times New Roman"/>
                <w:sz w:val="24"/>
                <w:szCs w:val="24"/>
              </w:rPr>
            </w:pPr>
            <w:r w:rsidRPr="00E14077">
              <w:rPr>
                <w:rFonts w:ascii="Times New Roman" w:hAnsi="Times New Roman" w:cs="Times New Roman"/>
                <w:sz w:val="24"/>
                <w:szCs w:val="24"/>
              </w:rPr>
              <w:t>Personal Statement on the commitment and plan in serving at least one of the following priority areas of Hong Kong after completing the MSc in Biotechnology Program (no more than 500 words):</w:t>
            </w:r>
          </w:p>
          <w:p w14:paraId="5F51FC4C" w14:textId="77777777" w:rsidR="00EA6AEC" w:rsidRDefault="00EA6AEC" w:rsidP="00576F8F">
            <w:pPr>
              <w:spacing w:line="320" w:lineRule="exact"/>
              <w:jc w:val="both"/>
              <w:rPr>
                <w:rFonts w:ascii="Times New Roman" w:hAnsi="Times New Roman" w:cs="Times New Roman"/>
                <w:sz w:val="24"/>
                <w:szCs w:val="24"/>
              </w:rPr>
            </w:pPr>
          </w:p>
        </w:tc>
      </w:tr>
      <w:tr w:rsidR="00EA6AEC" w14:paraId="4A147319" w14:textId="77777777" w:rsidTr="00D91D60">
        <w:tc>
          <w:tcPr>
            <w:tcW w:w="396" w:type="dxa"/>
            <w:tcBorders>
              <w:top w:val="nil"/>
              <w:left w:val="nil"/>
              <w:bottom w:val="nil"/>
              <w:right w:val="nil"/>
            </w:tcBorders>
          </w:tcPr>
          <w:p w14:paraId="70D4D662" w14:textId="77777777" w:rsidR="00EA6AEC" w:rsidRPr="00E14077" w:rsidRDefault="00EA6AEC" w:rsidP="001E44B8">
            <w:pPr>
              <w:spacing w:line="320" w:lineRule="exact"/>
              <w:contextualSpacing/>
              <w:jc w:val="both"/>
              <w:rPr>
                <w:rFonts w:ascii="Times New Roman" w:hAnsi="Times New Roman" w:cs="Times New Roman"/>
                <w:sz w:val="24"/>
                <w:szCs w:val="24"/>
              </w:rPr>
            </w:pPr>
          </w:p>
        </w:tc>
        <w:tc>
          <w:tcPr>
            <w:tcW w:w="496" w:type="dxa"/>
            <w:gridSpan w:val="2"/>
            <w:tcBorders>
              <w:top w:val="nil"/>
              <w:left w:val="nil"/>
              <w:bottom w:val="nil"/>
              <w:right w:val="nil"/>
            </w:tcBorders>
          </w:tcPr>
          <w:p w14:paraId="30316171" w14:textId="76395D3F" w:rsidR="00EA6AEC" w:rsidRPr="00E14077" w:rsidRDefault="00EA6AEC" w:rsidP="001E44B8">
            <w:pPr>
              <w:spacing w:line="32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(a)</w:t>
            </w:r>
          </w:p>
        </w:tc>
        <w:tc>
          <w:tcPr>
            <w:tcW w:w="8638" w:type="dxa"/>
            <w:tcBorders>
              <w:top w:val="nil"/>
              <w:left w:val="nil"/>
              <w:bottom w:val="nil"/>
              <w:right w:val="nil"/>
            </w:tcBorders>
          </w:tcPr>
          <w:p w14:paraId="0A0A5967" w14:textId="34F4658B" w:rsidR="00EA6AEC" w:rsidRDefault="00EA6AEC" w:rsidP="00576F8F">
            <w:pPr>
              <w:spacing w:line="320" w:lineRule="exact"/>
              <w:jc w:val="both"/>
              <w:rPr>
                <w:rFonts w:ascii="Times New Roman" w:hAnsi="Times New Roman" w:cs="Times New Roman"/>
                <w:sz w:val="24"/>
                <w:szCs w:val="24"/>
              </w:rPr>
            </w:pPr>
            <w:r w:rsidRPr="00E14077">
              <w:rPr>
                <w:rFonts w:ascii="Times New Roman" w:hAnsi="Times New Roman" w:cs="Times New Roman"/>
                <w:sz w:val="24"/>
                <w:szCs w:val="24"/>
              </w:rPr>
              <w:t>Emerging Research</w:t>
            </w:r>
          </w:p>
        </w:tc>
      </w:tr>
      <w:tr w:rsidR="00EA6AEC" w14:paraId="16317C0B" w14:textId="77777777" w:rsidTr="00D91D60">
        <w:tc>
          <w:tcPr>
            <w:tcW w:w="396" w:type="dxa"/>
            <w:tcBorders>
              <w:top w:val="nil"/>
              <w:left w:val="nil"/>
              <w:bottom w:val="nil"/>
              <w:right w:val="nil"/>
            </w:tcBorders>
          </w:tcPr>
          <w:p w14:paraId="0D906625" w14:textId="77777777" w:rsidR="00EA6AEC" w:rsidRPr="00E14077" w:rsidRDefault="00EA6AEC" w:rsidP="001E44B8">
            <w:pPr>
              <w:spacing w:line="320" w:lineRule="exact"/>
              <w:contextualSpacing/>
              <w:jc w:val="both"/>
              <w:rPr>
                <w:rFonts w:ascii="Times New Roman" w:hAnsi="Times New Roman" w:cs="Times New Roman"/>
                <w:sz w:val="24"/>
                <w:szCs w:val="24"/>
              </w:rPr>
            </w:pPr>
          </w:p>
        </w:tc>
        <w:tc>
          <w:tcPr>
            <w:tcW w:w="496" w:type="dxa"/>
            <w:gridSpan w:val="2"/>
            <w:tcBorders>
              <w:top w:val="nil"/>
              <w:left w:val="nil"/>
              <w:bottom w:val="single" w:sz="4" w:space="0" w:color="auto"/>
              <w:right w:val="nil"/>
            </w:tcBorders>
          </w:tcPr>
          <w:p w14:paraId="77AB47AB" w14:textId="4B79CF0E" w:rsidR="00EA6AEC" w:rsidRPr="00E14077" w:rsidRDefault="00EA6AEC" w:rsidP="001E44B8">
            <w:pPr>
              <w:spacing w:line="32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(b)</w:t>
            </w:r>
          </w:p>
        </w:tc>
        <w:tc>
          <w:tcPr>
            <w:tcW w:w="8638" w:type="dxa"/>
            <w:tcBorders>
              <w:top w:val="nil"/>
              <w:left w:val="nil"/>
              <w:bottom w:val="single" w:sz="4" w:space="0" w:color="auto"/>
              <w:right w:val="nil"/>
            </w:tcBorders>
          </w:tcPr>
          <w:p w14:paraId="3E7506EA" w14:textId="77777777" w:rsidR="00EA6AEC" w:rsidRDefault="00EA6AEC" w:rsidP="00576F8F">
            <w:pPr>
              <w:spacing w:line="320" w:lineRule="exact"/>
              <w:jc w:val="both"/>
              <w:rPr>
                <w:rFonts w:ascii="Times New Roman" w:hAnsi="Times New Roman" w:cs="Times New Roman"/>
                <w:sz w:val="24"/>
                <w:szCs w:val="24"/>
              </w:rPr>
            </w:pPr>
            <w:r w:rsidRPr="00E14077">
              <w:rPr>
                <w:rFonts w:ascii="Times New Roman" w:hAnsi="Times New Roman" w:cs="Times New Roman"/>
                <w:sz w:val="24"/>
                <w:szCs w:val="24"/>
              </w:rPr>
              <w:t>Hong Kong’s Strategic Position as a Regional and International Business Centre</w:t>
            </w:r>
          </w:p>
          <w:p w14:paraId="00E96E1A" w14:textId="0D1A211D" w:rsidR="00D91D60" w:rsidRDefault="00D91D60" w:rsidP="00576F8F">
            <w:pPr>
              <w:spacing w:line="320" w:lineRule="exact"/>
              <w:jc w:val="both"/>
              <w:rPr>
                <w:rFonts w:ascii="Times New Roman" w:hAnsi="Times New Roman" w:cs="Times New Roman"/>
                <w:sz w:val="24"/>
                <w:szCs w:val="24"/>
              </w:rPr>
            </w:pPr>
          </w:p>
        </w:tc>
      </w:tr>
      <w:tr w:rsidR="00D91D60" w14:paraId="58BAF074" w14:textId="77777777" w:rsidTr="00D91D60">
        <w:tc>
          <w:tcPr>
            <w:tcW w:w="396" w:type="dxa"/>
            <w:tcBorders>
              <w:top w:val="nil"/>
              <w:left w:val="nil"/>
              <w:bottom w:val="nil"/>
              <w:right w:val="single" w:sz="4" w:space="0" w:color="auto"/>
            </w:tcBorders>
          </w:tcPr>
          <w:p w14:paraId="7D242D1E" w14:textId="77777777" w:rsidR="00D91D60" w:rsidRPr="00E14077" w:rsidRDefault="00D91D60" w:rsidP="001E44B8">
            <w:pPr>
              <w:spacing w:line="320" w:lineRule="exact"/>
              <w:contextualSpacing/>
              <w:jc w:val="both"/>
              <w:rPr>
                <w:rFonts w:ascii="Times New Roman" w:hAnsi="Times New Roman" w:cs="Times New Roman"/>
                <w:sz w:val="24"/>
                <w:szCs w:val="24"/>
              </w:rPr>
            </w:pPr>
          </w:p>
        </w:tc>
        <w:tc>
          <w:tcPr>
            <w:tcW w:w="9134" w:type="dxa"/>
            <w:gridSpan w:val="3"/>
            <w:tcBorders>
              <w:top w:val="single" w:sz="4" w:space="0" w:color="auto"/>
              <w:left w:val="single" w:sz="4" w:space="0" w:color="auto"/>
            </w:tcBorders>
          </w:tcPr>
          <w:p w14:paraId="234BF816" w14:textId="77777777" w:rsidR="00D91D60" w:rsidRDefault="00D91D60" w:rsidP="001E44B8">
            <w:pPr>
              <w:jc w:val="both"/>
              <w:rPr>
                <w:rFonts w:ascii="Times New Roman" w:hAnsi="Times New Roman" w:cs="Times New Roman"/>
                <w:sz w:val="24"/>
                <w:szCs w:val="24"/>
              </w:rPr>
            </w:pPr>
          </w:p>
          <w:p w14:paraId="24890823" w14:textId="77777777" w:rsidR="00D91D60" w:rsidRDefault="00D91D60" w:rsidP="001E44B8">
            <w:pPr>
              <w:jc w:val="both"/>
              <w:rPr>
                <w:rFonts w:ascii="Times New Roman" w:hAnsi="Times New Roman" w:cs="Times New Roman"/>
                <w:sz w:val="24"/>
                <w:szCs w:val="24"/>
              </w:rPr>
            </w:pPr>
          </w:p>
          <w:p w14:paraId="7214C125" w14:textId="77777777" w:rsidR="00D91D60" w:rsidRDefault="00D91D60" w:rsidP="001E44B8">
            <w:pPr>
              <w:jc w:val="both"/>
              <w:rPr>
                <w:rFonts w:ascii="Times New Roman" w:hAnsi="Times New Roman" w:cs="Times New Roman"/>
                <w:sz w:val="24"/>
                <w:szCs w:val="24"/>
              </w:rPr>
            </w:pPr>
          </w:p>
          <w:p w14:paraId="12A91202" w14:textId="77777777" w:rsidR="00D91D60" w:rsidRDefault="00D91D60" w:rsidP="001E44B8">
            <w:pPr>
              <w:jc w:val="both"/>
              <w:rPr>
                <w:rFonts w:ascii="Times New Roman" w:hAnsi="Times New Roman" w:cs="Times New Roman"/>
                <w:sz w:val="24"/>
                <w:szCs w:val="24"/>
              </w:rPr>
            </w:pPr>
          </w:p>
          <w:p w14:paraId="452CCF2C" w14:textId="2A970D62" w:rsidR="00D91D60" w:rsidRDefault="00D91D60" w:rsidP="001E44B8">
            <w:pPr>
              <w:jc w:val="both"/>
              <w:rPr>
                <w:rFonts w:ascii="Times New Roman" w:hAnsi="Times New Roman" w:cs="Times New Roman"/>
                <w:sz w:val="24"/>
                <w:szCs w:val="24"/>
              </w:rPr>
            </w:pPr>
          </w:p>
          <w:p w14:paraId="7FE9424A" w14:textId="32A0FAFB" w:rsidR="00D91D60" w:rsidRDefault="00D91D60" w:rsidP="001E44B8">
            <w:pPr>
              <w:jc w:val="both"/>
              <w:rPr>
                <w:rFonts w:ascii="Times New Roman" w:hAnsi="Times New Roman" w:cs="Times New Roman"/>
                <w:sz w:val="24"/>
                <w:szCs w:val="24"/>
              </w:rPr>
            </w:pPr>
          </w:p>
          <w:p w14:paraId="64C950D0" w14:textId="77777777" w:rsidR="00D91D60" w:rsidRDefault="00D91D60" w:rsidP="001E44B8">
            <w:pPr>
              <w:jc w:val="both"/>
              <w:rPr>
                <w:rFonts w:ascii="Times New Roman" w:hAnsi="Times New Roman" w:cs="Times New Roman"/>
                <w:sz w:val="24"/>
                <w:szCs w:val="24"/>
              </w:rPr>
            </w:pPr>
          </w:p>
          <w:p w14:paraId="2B34B69E" w14:textId="77777777" w:rsidR="00D91D60" w:rsidRDefault="00D91D60" w:rsidP="001E44B8">
            <w:pPr>
              <w:jc w:val="both"/>
              <w:rPr>
                <w:rFonts w:ascii="Times New Roman" w:hAnsi="Times New Roman" w:cs="Times New Roman"/>
                <w:sz w:val="24"/>
                <w:szCs w:val="24"/>
              </w:rPr>
            </w:pPr>
          </w:p>
          <w:p w14:paraId="01DB8138" w14:textId="77777777" w:rsidR="00D91D60" w:rsidRDefault="00D91D60" w:rsidP="001E44B8">
            <w:pPr>
              <w:jc w:val="both"/>
              <w:rPr>
                <w:rFonts w:ascii="Times New Roman" w:hAnsi="Times New Roman" w:cs="Times New Roman"/>
                <w:sz w:val="24"/>
                <w:szCs w:val="24"/>
              </w:rPr>
            </w:pPr>
          </w:p>
          <w:p w14:paraId="5545346E" w14:textId="77777777" w:rsidR="00D91D60" w:rsidRDefault="00D91D60" w:rsidP="001E44B8">
            <w:pPr>
              <w:jc w:val="both"/>
              <w:rPr>
                <w:rFonts w:ascii="Times New Roman" w:hAnsi="Times New Roman" w:cs="Times New Roman"/>
                <w:sz w:val="24"/>
                <w:szCs w:val="24"/>
              </w:rPr>
            </w:pPr>
          </w:p>
          <w:p w14:paraId="25EEE1DD" w14:textId="77777777" w:rsidR="00D91D60" w:rsidRDefault="00D91D60" w:rsidP="001E44B8">
            <w:pPr>
              <w:jc w:val="both"/>
              <w:rPr>
                <w:rFonts w:ascii="Times New Roman" w:hAnsi="Times New Roman" w:cs="Times New Roman"/>
                <w:sz w:val="24"/>
                <w:szCs w:val="24"/>
              </w:rPr>
            </w:pPr>
          </w:p>
          <w:p w14:paraId="4CE7F058" w14:textId="77777777" w:rsidR="00D91D60" w:rsidRDefault="00D91D60" w:rsidP="001E44B8">
            <w:pPr>
              <w:jc w:val="both"/>
              <w:rPr>
                <w:rFonts w:ascii="Times New Roman" w:hAnsi="Times New Roman" w:cs="Times New Roman"/>
                <w:sz w:val="24"/>
                <w:szCs w:val="24"/>
              </w:rPr>
            </w:pPr>
          </w:p>
          <w:p w14:paraId="027B86C2" w14:textId="77777777" w:rsidR="00D91D60" w:rsidRDefault="00D91D60" w:rsidP="001E44B8">
            <w:pPr>
              <w:jc w:val="both"/>
              <w:rPr>
                <w:rFonts w:ascii="Times New Roman" w:hAnsi="Times New Roman" w:cs="Times New Roman"/>
                <w:sz w:val="24"/>
                <w:szCs w:val="24"/>
              </w:rPr>
            </w:pPr>
          </w:p>
          <w:p w14:paraId="4C71DEB6" w14:textId="77777777" w:rsidR="00D91D60" w:rsidRDefault="00D91D60" w:rsidP="001E44B8">
            <w:pPr>
              <w:jc w:val="both"/>
              <w:rPr>
                <w:rFonts w:ascii="Times New Roman" w:hAnsi="Times New Roman" w:cs="Times New Roman"/>
                <w:sz w:val="24"/>
                <w:szCs w:val="24"/>
              </w:rPr>
            </w:pPr>
          </w:p>
          <w:p w14:paraId="2467484B" w14:textId="77777777" w:rsidR="00D91D60" w:rsidRDefault="00D91D60" w:rsidP="001E44B8">
            <w:pPr>
              <w:jc w:val="both"/>
              <w:rPr>
                <w:rFonts w:ascii="Times New Roman" w:hAnsi="Times New Roman" w:cs="Times New Roman"/>
                <w:sz w:val="24"/>
                <w:szCs w:val="24"/>
              </w:rPr>
            </w:pPr>
          </w:p>
          <w:p w14:paraId="0E751A7A" w14:textId="77777777" w:rsidR="00D91D60" w:rsidRDefault="00D91D60" w:rsidP="001E44B8">
            <w:pPr>
              <w:jc w:val="both"/>
              <w:rPr>
                <w:rFonts w:ascii="Times New Roman" w:hAnsi="Times New Roman" w:cs="Times New Roman"/>
                <w:sz w:val="24"/>
                <w:szCs w:val="24"/>
              </w:rPr>
            </w:pPr>
          </w:p>
          <w:p w14:paraId="42DA9C65" w14:textId="77777777" w:rsidR="00D91D60" w:rsidRDefault="00D91D60" w:rsidP="001E44B8">
            <w:pPr>
              <w:jc w:val="both"/>
              <w:rPr>
                <w:rFonts w:ascii="Times New Roman" w:hAnsi="Times New Roman" w:cs="Times New Roman"/>
                <w:sz w:val="24"/>
                <w:szCs w:val="24"/>
              </w:rPr>
            </w:pPr>
          </w:p>
          <w:p w14:paraId="6098B131" w14:textId="77777777" w:rsidR="00D91D60" w:rsidRDefault="00D91D60" w:rsidP="001E44B8">
            <w:pPr>
              <w:jc w:val="both"/>
              <w:rPr>
                <w:rFonts w:ascii="Times New Roman" w:hAnsi="Times New Roman" w:cs="Times New Roman"/>
                <w:sz w:val="24"/>
                <w:szCs w:val="24"/>
              </w:rPr>
            </w:pPr>
          </w:p>
          <w:p w14:paraId="1398672D" w14:textId="57AE9BB7" w:rsidR="00D91D60" w:rsidRPr="00E14077" w:rsidRDefault="00D91D60" w:rsidP="001E44B8">
            <w:pPr>
              <w:jc w:val="both"/>
              <w:rPr>
                <w:rFonts w:ascii="Times New Roman" w:hAnsi="Times New Roman" w:cs="Times New Roman"/>
                <w:sz w:val="24"/>
                <w:szCs w:val="24"/>
              </w:rPr>
            </w:pPr>
          </w:p>
        </w:tc>
      </w:tr>
    </w:tbl>
    <w:p w14:paraId="50565C45" w14:textId="3FEA69B5" w:rsidR="003705E9" w:rsidRDefault="003705E9" w:rsidP="00591A53">
      <w:pPr>
        <w:jc w:val="both"/>
        <w:rPr>
          <w:rFonts w:ascii="Times New Roman" w:hAnsi="Times New Roman" w:cs="Times New Roman"/>
          <w:sz w:val="24"/>
          <w:szCs w:val="24"/>
        </w:rPr>
      </w:pPr>
    </w:p>
    <w:p w14:paraId="071165B3" w14:textId="2E20B992" w:rsidR="00727E19" w:rsidRDefault="00727E19" w:rsidP="00591A53">
      <w:pPr>
        <w:jc w:val="both"/>
        <w:rPr>
          <w:rFonts w:ascii="Times New Roman" w:hAnsi="Times New Roman" w:cs="Times New Roman"/>
          <w:sz w:val="24"/>
          <w:szCs w:val="24"/>
        </w:rPr>
      </w:pPr>
    </w:p>
    <w:p w14:paraId="387BD069" w14:textId="77777777" w:rsidR="0076389C" w:rsidRDefault="0076389C" w:rsidP="00591A53">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45"/>
        <w:gridCol w:w="9085"/>
      </w:tblGrid>
      <w:tr w:rsidR="00EA6AEC" w14:paraId="64B7B93E" w14:textId="77777777" w:rsidTr="00D91D60">
        <w:tc>
          <w:tcPr>
            <w:tcW w:w="445" w:type="dxa"/>
            <w:tcBorders>
              <w:top w:val="nil"/>
              <w:left w:val="nil"/>
              <w:bottom w:val="nil"/>
              <w:right w:val="nil"/>
            </w:tcBorders>
          </w:tcPr>
          <w:p w14:paraId="0CA0B197" w14:textId="19246092" w:rsidR="00EA6AEC" w:rsidRDefault="00EA6AEC" w:rsidP="001E44B8">
            <w:pPr>
              <w:spacing w:line="32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 xml:space="preserve">6.  </w:t>
            </w:r>
          </w:p>
        </w:tc>
        <w:tc>
          <w:tcPr>
            <w:tcW w:w="9085" w:type="dxa"/>
            <w:tcBorders>
              <w:top w:val="nil"/>
              <w:left w:val="nil"/>
              <w:bottom w:val="single" w:sz="4" w:space="0" w:color="auto"/>
              <w:right w:val="nil"/>
            </w:tcBorders>
          </w:tcPr>
          <w:p w14:paraId="3059882F" w14:textId="77777777" w:rsidR="00EA6AEC" w:rsidRDefault="00EA6AEC" w:rsidP="00EA6AEC">
            <w:pPr>
              <w:jc w:val="both"/>
              <w:rPr>
                <w:rFonts w:ascii="Times New Roman" w:hAnsi="Times New Roman" w:cs="Times New Roman"/>
                <w:sz w:val="24"/>
                <w:szCs w:val="24"/>
              </w:rPr>
            </w:pPr>
            <w:r w:rsidRPr="00E14077">
              <w:rPr>
                <w:rFonts w:ascii="Times New Roman" w:hAnsi="Times New Roman" w:cs="Times New Roman"/>
                <w:sz w:val="24"/>
                <w:szCs w:val="24"/>
              </w:rPr>
              <w:t>Additional Information – For example, financial support from other sources</w:t>
            </w:r>
          </w:p>
          <w:p w14:paraId="51813414" w14:textId="77777777" w:rsidR="00EA6AEC" w:rsidRDefault="00EA6AEC" w:rsidP="001E44B8">
            <w:pPr>
              <w:spacing w:line="320" w:lineRule="exact"/>
              <w:contextualSpacing/>
              <w:jc w:val="both"/>
              <w:rPr>
                <w:rFonts w:ascii="Times New Roman" w:hAnsi="Times New Roman" w:cs="Times New Roman"/>
                <w:sz w:val="24"/>
                <w:szCs w:val="24"/>
              </w:rPr>
            </w:pPr>
          </w:p>
        </w:tc>
      </w:tr>
      <w:tr w:rsidR="00D91D60" w14:paraId="01373BF9" w14:textId="77777777" w:rsidTr="00D91D60">
        <w:tc>
          <w:tcPr>
            <w:tcW w:w="445" w:type="dxa"/>
            <w:tcBorders>
              <w:top w:val="nil"/>
              <w:left w:val="nil"/>
              <w:bottom w:val="nil"/>
              <w:right w:val="single" w:sz="4" w:space="0" w:color="auto"/>
            </w:tcBorders>
          </w:tcPr>
          <w:p w14:paraId="54C55FDF" w14:textId="77777777" w:rsidR="00D91D60" w:rsidRPr="00E14077" w:rsidRDefault="00D91D60" w:rsidP="001E44B8">
            <w:pPr>
              <w:spacing w:line="320" w:lineRule="exact"/>
              <w:contextualSpacing/>
              <w:jc w:val="both"/>
              <w:rPr>
                <w:rFonts w:ascii="Times New Roman" w:hAnsi="Times New Roman" w:cs="Times New Roman"/>
                <w:sz w:val="24"/>
                <w:szCs w:val="24"/>
              </w:rPr>
            </w:pPr>
          </w:p>
        </w:tc>
        <w:tc>
          <w:tcPr>
            <w:tcW w:w="9085" w:type="dxa"/>
            <w:tcBorders>
              <w:top w:val="single" w:sz="4" w:space="0" w:color="auto"/>
              <w:left w:val="single" w:sz="4" w:space="0" w:color="auto"/>
            </w:tcBorders>
          </w:tcPr>
          <w:p w14:paraId="29554584" w14:textId="77777777" w:rsidR="00D91D60" w:rsidRDefault="00D91D60" w:rsidP="00EA6AEC">
            <w:pPr>
              <w:jc w:val="both"/>
              <w:rPr>
                <w:rFonts w:ascii="Times New Roman" w:hAnsi="Times New Roman" w:cs="Times New Roman"/>
                <w:sz w:val="24"/>
                <w:szCs w:val="24"/>
              </w:rPr>
            </w:pPr>
          </w:p>
          <w:p w14:paraId="2DDBE96F" w14:textId="77777777" w:rsidR="00D91D60" w:rsidRDefault="00D91D60" w:rsidP="00EA6AEC">
            <w:pPr>
              <w:jc w:val="both"/>
              <w:rPr>
                <w:rFonts w:ascii="Times New Roman" w:hAnsi="Times New Roman" w:cs="Times New Roman"/>
                <w:sz w:val="24"/>
                <w:szCs w:val="24"/>
              </w:rPr>
            </w:pPr>
          </w:p>
          <w:p w14:paraId="42C0F137" w14:textId="77777777" w:rsidR="00D91D60" w:rsidRDefault="00D91D60" w:rsidP="00EA6AEC">
            <w:pPr>
              <w:jc w:val="both"/>
              <w:rPr>
                <w:rFonts w:ascii="Times New Roman" w:hAnsi="Times New Roman" w:cs="Times New Roman"/>
                <w:sz w:val="24"/>
                <w:szCs w:val="24"/>
              </w:rPr>
            </w:pPr>
          </w:p>
          <w:p w14:paraId="26F37AD7" w14:textId="77777777" w:rsidR="00BF353D" w:rsidRDefault="00BF353D" w:rsidP="00EA6AEC">
            <w:pPr>
              <w:jc w:val="both"/>
              <w:rPr>
                <w:rFonts w:ascii="Times New Roman" w:hAnsi="Times New Roman" w:cs="Times New Roman"/>
                <w:sz w:val="24"/>
                <w:szCs w:val="24"/>
              </w:rPr>
            </w:pPr>
          </w:p>
          <w:p w14:paraId="3AE0FE09" w14:textId="77777777" w:rsidR="00D91D60" w:rsidRDefault="00D91D60" w:rsidP="00EA6AEC">
            <w:pPr>
              <w:jc w:val="both"/>
              <w:rPr>
                <w:rFonts w:ascii="Times New Roman" w:hAnsi="Times New Roman" w:cs="Times New Roman"/>
                <w:sz w:val="24"/>
                <w:szCs w:val="24"/>
              </w:rPr>
            </w:pPr>
          </w:p>
          <w:p w14:paraId="32FBCEBF" w14:textId="7EF2923C" w:rsidR="00D91D60" w:rsidRPr="00E14077" w:rsidRDefault="00D91D60" w:rsidP="00EA6AEC">
            <w:pPr>
              <w:jc w:val="both"/>
              <w:rPr>
                <w:rFonts w:ascii="Times New Roman" w:hAnsi="Times New Roman" w:cs="Times New Roman"/>
                <w:sz w:val="24"/>
                <w:szCs w:val="24"/>
              </w:rPr>
            </w:pPr>
          </w:p>
        </w:tc>
      </w:tr>
    </w:tbl>
    <w:p w14:paraId="15822293" w14:textId="1992D6E2" w:rsidR="00727E19" w:rsidRDefault="00727E19" w:rsidP="00591A53">
      <w:pPr>
        <w:jc w:val="both"/>
        <w:rPr>
          <w:rFonts w:ascii="Times New Roman" w:hAnsi="Times New Roman" w:cs="Times New Roman"/>
          <w:sz w:val="24"/>
          <w:szCs w:val="24"/>
        </w:rPr>
      </w:pPr>
    </w:p>
    <w:p w14:paraId="02418CBE" w14:textId="5F88BEFF" w:rsidR="00EA6AEC" w:rsidRDefault="00EA6AEC" w:rsidP="00591A53">
      <w:pPr>
        <w:jc w:val="both"/>
        <w:rPr>
          <w:rFonts w:ascii="Times New Roman" w:hAnsi="Times New Roman" w:cs="Times New Roman"/>
          <w:sz w:val="24"/>
          <w:szCs w:val="24"/>
        </w:rPr>
      </w:pPr>
    </w:p>
    <w:p w14:paraId="71CE977F" w14:textId="110C0D8E" w:rsidR="00727E19" w:rsidRDefault="00727E19" w:rsidP="00591A53">
      <w:pPr>
        <w:jc w:val="both"/>
        <w:rPr>
          <w:rFonts w:ascii="Times New Roman" w:hAnsi="Times New Roman" w:cs="Times New Roman"/>
          <w:sz w:val="24"/>
          <w:szCs w:val="24"/>
        </w:rPr>
      </w:pPr>
    </w:p>
    <w:p w14:paraId="3CF8FC41" w14:textId="77777777" w:rsidR="00727E19" w:rsidRDefault="00727E19" w:rsidP="00591A53">
      <w:pPr>
        <w:jc w:val="both"/>
        <w:rPr>
          <w:rFonts w:ascii="Times New Roman" w:hAnsi="Times New Roman" w:cs="Times New Roman"/>
          <w:sz w:val="24"/>
          <w:szCs w:val="24"/>
        </w:rPr>
      </w:pPr>
    </w:p>
    <w:p w14:paraId="48950B94" w14:textId="77777777" w:rsidR="00727E19" w:rsidRDefault="00727E19" w:rsidP="00591A53">
      <w:pPr>
        <w:jc w:val="both"/>
        <w:rPr>
          <w:rFonts w:ascii="Times New Roman" w:hAnsi="Times New Roman" w:cs="Times New Roman"/>
          <w:sz w:val="24"/>
          <w:szCs w:val="24"/>
        </w:rPr>
      </w:pPr>
    </w:p>
    <w:p w14:paraId="6390CB0D" w14:textId="77777777" w:rsidR="00727E19" w:rsidRDefault="00727E19" w:rsidP="00591A53">
      <w:pPr>
        <w:jc w:val="both"/>
        <w:rPr>
          <w:rFonts w:ascii="Times New Roman" w:hAnsi="Times New Roman" w:cs="Times New Roman"/>
          <w:sz w:val="24"/>
          <w:szCs w:val="24"/>
        </w:rPr>
      </w:pPr>
    </w:p>
    <w:p w14:paraId="3A04C980" w14:textId="0A99A495" w:rsidR="00551F73" w:rsidRPr="00E14077" w:rsidRDefault="00551F73" w:rsidP="00BF353D">
      <w:pPr>
        <w:jc w:val="both"/>
        <w:rPr>
          <w:rFonts w:ascii="Times New Roman" w:hAnsi="Times New Roman" w:cs="Times New Roman"/>
          <w:sz w:val="24"/>
          <w:szCs w:val="24"/>
        </w:rPr>
      </w:pPr>
      <w:r w:rsidRPr="00E14077">
        <w:rPr>
          <w:rFonts w:ascii="Times New Roman" w:hAnsi="Times New Roman" w:cs="Times New Roman"/>
          <w:sz w:val="24"/>
          <w:szCs w:val="24"/>
        </w:rPr>
        <w:lastRenderedPageBreak/>
        <w:t xml:space="preserve">Please read the statements listed below carefully before submitting your application. Click for details on the </w:t>
      </w:r>
      <w:hyperlink r:id="rId8" w:history="1">
        <w:r w:rsidRPr="00E14077">
          <w:rPr>
            <w:rStyle w:val="Hyperlink"/>
            <w:rFonts w:ascii="Times New Roman" w:hAnsi="Times New Roman" w:cs="Times New Roman"/>
            <w:sz w:val="24"/>
            <w:szCs w:val="24"/>
          </w:rPr>
          <w:t>University's Privacy Policy Statement</w:t>
        </w:r>
      </w:hyperlink>
      <w:r w:rsidRPr="00E14077">
        <w:rPr>
          <w:rFonts w:ascii="Times New Roman" w:hAnsi="Times New Roman" w:cs="Times New Roman"/>
          <w:sz w:val="24"/>
          <w:szCs w:val="24"/>
        </w:rPr>
        <w:t xml:space="preserve"> (https://dataprivacy.ust.hk/university-data-privacy-policy-statement/), </w:t>
      </w:r>
      <w:hyperlink r:id="rId9" w:history="1">
        <w:r w:rsidRPr="00E14077">
          <w:rPr>
            <w:rStyle w:val="Hyperlink"/>
            <w:rFonts w:ascii="Times New Roman" w:hAnsi="Times New Roman" w:cs="Times New Roman"/>
            <w:sz w:val="24"/>
            <w:szCs w:val="24"/>
          </w:rPr>
          <w:t>Personal Information Collection Statement for Students and Prospective Students (PICS)</w:t>
        </w:r>
      </w:hyperlink>
      <w:r w:rsidRPr="00E14077">
        <w:rPr>
          <w:rFonts w:ascii="Times New Roman" w:hAnsi="Times New Roman" w:cs="Times New Roman"/>
          <w:sz w:val="24"/>
          <w:szCs w:val="24"/>
        </w:rPr>
        <w:t xml:space="preserve"> (https://pg.ust.hk/admissions/pics_for_admissions.pdf) and the </w:t>
      </w:r>
      <w:hyperlink r:id="rId10" w:history="1">
        <w:r w:rsidRPr="00E14077">
          <w:rPr>
            <w:rStyle w:val="Hyperlink"/>
            <w:rFonts w:ascii="Times New Roman" w:hAnsi="Times New Roman" w:cs="Times New Roman"/>
            <w:sz w:val="24"/>
            <w:szCs w:val="24"/>
          </w:rPr>
          <w:t>Equal Opportunities Policy for Admission of Applicants with Disability</w:t>
        </w:r>
      </w:hyperlink>
      <w:r w:rsidRPr="00E14077">
        <w:rPr>
          <w:rFonts w:ascii="Times New Roman" w:hAnsi="Times New Roman" w:cs="Times New Roman"/>
          <w:sz w:val="24"/>
          <w:szCs w:val="24"/>
        </w:rPr>
        <w:t xml:space="preserve"> (https://pg.ust.hk/prospective-students/admissions/how-to-apply).</w:t>
      </w:r>
    </w:p>
    <w:p w14:paraId="64B2FB0E" w14:textId="77777777" w:rsidR="003705E9" w:rsidRPr="00E14077" w:rsidRDefault="003705E9" w:rsidP="00576F8F">
      <w:pPr>
        <w:spacing w:line="320" w:lineRule="exact"/>
        <w:jc w:val="both"/>
        <w:rPr>
          <w:rFonts w:ascii="Times New Roman" w:hAnsi="Times New Roman" w:cs="Times New Roman"/>
          <w:sz w:val="24"/>
          <w:szCs w:val="24"/>
        </w:rPr>
      </w:pPr>
    </w:p>
    <w:p w14:paraId="415633D5" w14:textId="77777777" w:rsidR="00551F73" w:rsidRPr="00E14077" w:rsidRDefault="00551F73" w:rsidP="00576F8F">
      <w:pPr>
        <w:spacing w:line="320" w:lineRule="exact"/>
        <w:jc w:val="both"/>
        <w:rPr>
          <w:rFonts w:ascii="Times New Roman" w:hAnsi="Times New Roman" w:cs="Times New Roman"/>
          <w:sz w:val="24"/>
          <w:szCs w:val="24"/>
        </w:rPr>
      </w:pPr>
      <w:r w:rsidRPr="00E14077">
        <w:rPr>
          <w:rFonts w:ascii="Times New Roman" w:hAnsi="Times New Roman" w:cs="Times New Roman"/>
          <w:sz w:val="24"/>
          <w:szCs w:val="24"/>
        </w:rPr>
        <w:t>1.</w:t>
      </w:r>
      <w:r w:rsidRPr="00E14077">
        <w:rPr>
          <w:rFonts w:ascii="Times New Roman" w:hAnsi="Times New Roman" w:cs="Times New Roman"/>
          <w:sz w:val="24"/>
          <w:szCs w:val="24"/>
        </w:rPr>
        <w:tab/>
        <w:t xml:space="preserve">I declare that the information given in support of this application is accurate and complete. I understand that this information will be used in the </w:t>
      </w:r>
      <w:r w:rsidR="009D2EFB" w:rsidRPr="00E14077">
        <w:rPr>
          <w:rFonts w:ascii="Times New Roman" w:hAnsi="Times New Roman" w:cs="Times New Roman"/>
          <w:sz w:val="24"/>
          <w:szCs w:val="24"/>
        </w:rPr>
        <w:t xml:space="preserve">Fellowship Scheme </w:t>
      </w:r>
      <w:r w:rsidRPr="00E14077">
        <w:rPr>
          <w:rFonts w:ascii="Times New Roman" w:hAnsi="Times New Roman" w:cs="Times New Roman"/>
          <w:sz w:val="24"/>
          <w:szCs w:val="24"/>
        </w:rPr>
        <w:t>decision process.</w:t>
      </w:r>
      <w:r w:rsidRPr="00E14077">
        <w:rPr>
          <w:rFonts w:ascii="Times New Roman" w:hAnsi="Times New Roman" w:cs="Times New Roman"/>
          <w:sz w:val="24"/>
          <w:szCs w:val="24"/>
        </w:rPr>
        <w:tab/>
      </w:r>
    </w:p>
    <w:p w14:paraId="230F53DD" w14:textId="1E621D2F" w:rsidR="00551F73" w:rsidRPr="00E14077" w:rsidRDefault="009D2EFB" w:rsidP="00576F8F">
      <w:pPr>
        <w:spacing w:line="320" w:lineRule="exact"/>
        <w:jc w:val="both"/>
        <w:rPr>
          <w:rFonts w:ascii="Times New Roman" w:hAnsi="Times New Roman" w:cs="Times New Roman"/>
          <w:sz w:val="24"/>
          <w:szCs w:val="24"/>
        </w:rPr>
      </w:pPr>
      <w:r w:rsidRPr="00E14077">
        <w:rPr>
          <w:rFonts w:ascii="Times New Roman" w:hAnsi="Times New Roman" w:cs="Times New Roman"/>
          <w:sz w:val="24"/>
          <w:szCs w:val="24"/>
        </w:rPr>
        <w:t>2</w:t>
      </w:r>
      <w:r w:rsidR="00551F73" w:rsidRPr="00E14077">
        <w:rPr>
          <w:rFonts w:ascii="Times New Roman" w:hAnsi="Times New Roman" w:cs="Times New Roman"/>
          <w:sz w:val="24"/>
          <w:szCs w:val="24"/>
        </w:rPr>
        <w:t>.</w:t>
      </w:r>
      <w:r w:rsidR="00551F73" w:rsidRPr="00E14077">
        <w:rPr>
          <w:rFonts w:ascii="Times New Roman" w:hAnsi="Times New Roman" w:cs="Times New Roman"/>
          <w:sz w:val="24"/>
          <w:szCs w:val="24"/>
        </w:rPr>
        <w:tab/>
        <w:t xml:space="preserve">I agree to the terms in the PICS and I authorize </w:t>
      </w:r>
      <w:r w:rsidRPr="00E14077">
        <w:rPr>
          <w:rFonts w:ascii="Times New Roman" w:hAnsi="Times New Roman" w:cs="Times New Roman"/>
          <w:sz w:val="24"/>
          <w:szCs w:val="24"/>
        </w:rPr>
        <w:t xml:space="preserve">the </w:t>
      </w:r>
      <w:r w:rsidR="007C31A9" w:rsidRPr="00E14077">
        <w:rPr>
          <w:rFonts w:ascii="Times New Roman" w:hAnsi="Times New Roman" w:cs="Times New Roman"/>
          <w:sz w:val="24"/>
          <w:szCs w:val="24"/>
        </w:rPr>
        <w:t xml:space="preserve">Master of Science in Biotechnology </w:t>
      </w:r>
      <w:r w:rsidRPr="00E14077">
        <w:rPr>
          <w:rFonts w:ascii="Times New Roman" w:hAnsi="Times New Roman" w:cs="Times New Roman"/>
          <w:sz w:val="24"/>
          <w:szCs w:val="24"/>
        </w:rPr>
        <w:t xml:space="preserve">Program Office </w:t>
      </w:r>
      <w:r w:rsidR="007C31A9" w:rsidRPr="00E14077">
        <w:rPr>
          <w:rFonts w:ascii="Times New Roman" w:hAnsi="Times New Roman" w:cs="Times New Roman"/>
          <w:sz w:val="24"/>
          <w:szCs w:val="24"/>
        </w:rPr>
        <w:t xml:space="preserve">(Program Office) </w:t>
      </w:r>
      <w:r w:rsidR="00551F73" w:rsidRPr="00E14077">
        <w:rPr>
          <w:rFonts w:ascii="Times New Roman" w:hAnsi="Times New Roman" w:cs="Times New Roman"/>
          <w:sz w:val="24"/>
          <w:szCs w:val="24"/>
        </w:rPr>
        <w:t>to use my data as a basis of all types of processing relevant to admission in 202</w:t>
      </w:r>
      <w:r w:rsidR="007753C9">
        <w:rPr>
          <w:rFonts w:ascii="Times New Roman" w:hAnsi="Times New Roman" w:cs="Times New Roman"/>
          <w:sz w:val="24"/>
          <w:szCs w:val="24"/>
        </w:rPr>
        <w:t>4</w:t>
      </w:r>
      <w:r w:rsidR="00CC7C04" w:rsidRPr="00E14077">
        <w:rPr>
          <w:rFonts w:ascii="Times New Roman" w:hAnsi="Times New Roman" w:cs="Times New Roman"/>
          <w:sz w:val="24"/>
          <w:szCs w:val="24"/>
        </w:rPr>
        <w:t>/</w:t>
      </w:r>
      <w:r w:rsidR="00551F73" w:rsidRPr="00E14077">
        <w:rPr>
          <w:rFonts w:ascii="Times New Roman" w:hAnsi="Times New Roman" w:cs="Times New Roman"/>
          <w:sz w:val="24"/>
          <w:szCs w:val="24"/>
        </w:rPr>
        <w:t>2</w:t>
      </w:r>
      <w:r w:rsidR="007753C9">
        <w:rPr>
          <w:rFonts w:ascii="Times New Roman" w:hAnsi="Times New Roman" w:cs="Times New Roman"/>
          <w:sz w:val="24"/>
          <w:szCs w:val="24"/>
        </w:rPr>
        <w:t>5</w:t>
      </w:r>
      <w:r w:rsidR="00551F73" w:rsidRPr="00E14077">
        <w:rPr>
          <w:rFonts w:ascii="Times New Roman" w:hAnsi="Times New Roman" w:cs="Times New Roman"/>
          <w:sz w:val="24"/>
          <w:szCs w:val="24"/>
        </w:rPr>
        <w:t xml:space="preserve"> to postgraduate programs offered by HKUST and for all other associated purposes.</w:t>
      </w:r>
      <w:r w:rsidR="00551F73" w:rsidRPr="00E14077">
        <w:rPr>
          <w:rFonts w:ascii="Times New Roman" w:hAnsi="Times New Roman" w:cs="Times New Roman"/>
          <w:sz w:val="24"/>
          <w:szCs w:val="24"/>
        </w:rPr>
        <w:tab/>
      </w:r>
    </w:p>
    <w:p w14:paraId="1E1104D4" w14:textId="77777777" w:rsidR="00551F73" w:rsidRPr="00E14077" w:rsidRDefault="009D2EFB" w:rsidP="00576F8F">
      <w:pPr>
        <w:spacing w:line="320" w:lineRule="exact"/>
        <w:jc w:val="both"/>
        <w:rPr>
          <w:rFonts w:ascii="Times New Roman" w:hAnsi="Times New Roman" w:cs="Times New Roman"/>
          <w:sz w:val="24"/>
          <w:szCs w:val="24"/>
        </w:rPr>
      </w:pPr>
      <w:r w:rsidRPr="00E14077">
        <w:rPr>
          <w:rFonts w:ascii="Times New Roman" w:hAnsi="Times New Roman" w:cs="Times New Roman"/>
          <w:sz w:val="24"/>
          <w:szCs w:val="24"/>
        </w:rPr>
        <w:t>3</w:t>
      </w:r>
      <w:r w:rsidR="00551F73" w:rsidRPr="00E14077">
        <w:rPr>
          <w:rFonts w:ascii="Times New Roman" w:hAnsi="Times New Roman" w:cs="Times New Roman"/>
          <w:sz w:val="24"/>
          <w:szCs w:val="24"/>
        </w:rPr>
        <w:t>.</w:t>
      </w:r>
      <w:r w:rsidR="00551F73" w:rsidRPr="00E14077">
        <w:rPr>
          <w:rFonts w:ascii="Times New Roman" w:hAnsi="Times New Roman" w:cs="Times New Roman"/>
          <w:sz w:val="24"/>
          <w:szCs w:val="24"/>
        </w:rPr>
        <w:tab/>
        <w:t>I understand that I can access and modify personal data held by the</w:t>
      </w:r>
      <w:r w:rsidRPr="00E14077">
        <w:rPr>
          <w:rFonts w:ascii="Times New Roman" w:hAnsi="Times New Roman" w:cs="Times New Roman"/>
          <w:sz w:val="24"/>
          <w:szCs w:val="24"/>
        </w:rPr>
        <w:t xml:space="preserve"> Program Office</w:t>
      </w:r>
      <w:r w:rsidR="00CE6EE6" w:rsidRPr="00E14077">
        <w:rPr>
          <w:rFonts w:ascii="Times New Roman" w:hAnsi="Times New Roman" w:cs="Times New Roman"/>
          <w:sz w:val="24"/>
          <w:szCs w:val="24"/>
        </w:rPr>
        <w:t xml:space="preserve"> </w:t>
      </w:r>
      <w:r w:rsidR="00BC61E0" w:rsidRPr="00E14077">
        <w:rPr>
          <w:rFonts w:ascii="Times New Roman" w:hAnsi="Times New Roman" w:cs="Times New Roman"/>
          <w:sz w:val="24"/>
          <w:szCs w:val="24"/>
        </w:rPr>
        <w:t xml:space="preserve">during the admission and Fellowship Scheme decision </w:t>
      </w:r>
      <w:r w:rsidR="00551F73" w:rsidRPr="00E14077">
        <w:rPr>
          <w:rFonts w:ascii="Times New Roman" w:hAnsi="Times New Roman" w:cs="Times New Roman"/>
          <w:sz w:val="24"/>
          <w:szCs w:val="24"/>
        </w:rPr>
        <w:t xml:space="preserve">process by </w:t>
      </w:r>
      <w:r w:rsidR="00BC61E0" w:rsidRPr="00E14077">
        <w:rPr>
          <w:rFonts w:ascii="Times New Roman" w:hAnsi="Times New Roman" w:cs="Times New Roman"/>
          <w:sz w:val="24"/>
          <w:szCs w:val="24"/>
        </w:rPr>
        <w:t xml:space="preserve">writing to </w:t>
      </w:r>
      <w:r w:rsidR="00551F73" w:rsidRPr="00E14077">
        <w:rPr>
          <w:rFonts w:ascii="Times New Roman" w:hAnsi="Times New Roman" w:cs="Times New Roman"/>
          <w:sz w:val="24"/>
          <w:szCs w:val="24"/>
        </w:rPr>
        <w:t xml:space="preserve">the </w:t>
      </w:r>
      <w:r w:rsidRPr="00E14077">
        <w:rPr>
          <w:rFonts w:ascii="Times New Roman" w:hAnsi="Times New Roman" w:cs="Times New Roman"/>
          <w:sz w:val="24"/>
          <w:szCs w:val="24"/>
        </w:rPr>
        <w:t>Program Office</w:t>
      </w:r>
      <w:r w:rsidR="00551F73" w:rsidRPr="00E14077">
        <w:rPr>
          <w:rFonts w:ascii="Times New Roman" w:hAnsi="Times New Roman" w:cs="Times New Roman"/>
          <w:sz w:val="24"/>
          <w:szCs w:val="24"/>
        </w:rPr>
        <w:t>.</w:t>
      </w:r>
    </w:p>
    <w:p w14:paraId="0DF2EDB2" w14:textId="77777777" w:rsidR="00050C34" w:rsidRPr="00E14077" w:rsidRDefault="009D2EFB" w:rsidP="00576F8F">
      <w:pPr>
        <w:spacing w:line="320" w:lineRule="exact"/>
        <w:jc w:val="both"/>
        <w:rPr>
          <w:rFonts w:ascii="Times New Roman" w:hAnsi="Times New Roman" w:cs="Times New Roman"/>
          <w:sz w:val="24"/>
          <w:szCs w:val="24"/>
        </w:rPr>
      </w:pPr>
      <w:r w:rsidRPr="00E14077">
        <w:rPr>
          <w:rFonts w:ascii="Times New Roman" w:hAnsi="Times New Roman" w:cs="Times New Roman"/>
          <w:sz w:val="24"/>
          <w:szCs w:val="24"/>
        </w:rPr>
        <w:t>4.</w:t>
      </w:r>
      <w:r w:rsidRPr="00E14077">
        <w:rPr>
          <w:rFonts w:ascii="Times New Roman" w:hAnsi="Times New Roman" w:cs="Times New Roman"/>
          <w:sz w:val="24"/>
          <w:szCs w:val="24"/>
        </w:rPr>
        <w:tab/>
        <w:t xml:space="preserve">I </w:t>
      </w:r>
      <w:r w:rsidR="00FF35E6" w:rsidRPr="00E14077">
        <w:rPr>
          <w:rFonts w:ascii="Times New Roman" w:hAnsi="Times New Roman" w:cs="Times New Roman"/>
          <w:sz w:val="24"/>
          <w:szCs w:val="24"/>
        </w:rPr>
        <w:t>have read and fully underst</w:t>
      </w:r>
      <w:r w:rsidR="00354054" w:rsidRPr="00E14077">
        <w:rPr>
          <w:rFonts w:ascii="Times New Roman" w:hAnsi="Times New Roman" w:cs="Times New Roman"/>
          <w:sz w:val="24"/>
          <w:szCs w:val="24"/>
        </w:rPr>
        <w:t>an</w:t>
      </w:r>
      <w:r w:rsidR="00FF35E6" w:rsidRPr="00E14077">
        <w:rPr>
          <w:rFonts w:ascii="Times New Roman" w:hAnsi="Times New Roman" w:cs="Times New Roman"/>
          <w:sz w:val="24"/>
          <w:szCs w:val="24"/>
        </w:rPr>
        <w:t>d the terms and conditions set out in the Fellowship</w:t>
      </w:r>
      <w:r w:rsidR="00CE6EE6" w:rsidRPr="00E14077">
        <w:rPr>
          <w:rFonts w:ascii="Times New Roman" w:hAnsi="Times New Roman" w:cs="Times New Roman"/>
          <w:sz w:val="24"/>
          <w:szCs w:val="24"/>
        </w:rPr>
        <w:t xml:space="preserve"> </w:t>
      </w:r>
      <w:r w:rsidR="000A4C8E" w:rsidRPr="00E14077">
        <w:rPr>
          <w:rFonts w:ascii="Times New Roman" w:hAnsi="Times New Roman" w:cs="Times New Roman"/>
          <w:sz w:val="24"/>
          <w:szCs w:val="24"/>
        </w:rPr>
        <w:t>Scheme Application Form</w:t>
      </w:r>
      <w:r w:rsidR="00FF35E6" w:rsidRPr="00E14077">
        <w:rPr>
          <w:rFonts w:ascii="Times New Roman" w:hAnsi="Times New Roman" w:cs="Times New Roman"/>
          <w:sz w:val="24"/>
          <w:szCs w:val="24"/>
        </w:rPr>
        <w:t>. I accept and agree to abide by the terms and conditions related to the application for the</w:t>
      </w:r>
      <w:r w:rsidR="00CE6EE6" w:rsidRPr="00E14077">
        <w:rPr>
          <w:rFonts w:ascii="Times New Roman" w:hAnsi="Times New Roman" w:cs="Times New Roman"/>
          <w:sz w:val="24"/>
          <w:szCs w:val="24"/>
        </w:rPr>
        <w:t xml:space="preserve"> </w:t>
      </w:r>
      <w:r w:rsidR="00FF35E6" w:rsidRPr="00E14077">
        <w:rPr>
          <w:rFonts w:ascii="Times New Roman" w:hAnsi="Times New Roman" w:cs="Times New Roman"/>
          <w:sz w:val="24"/>
          <w:szCs w:val="24"/>
        </w:rPr>
        <w:t>fellowship and declare that I am not receiving other forms of government scholarship (except student</w:t>
      </w:r>
      <w:r w:rsidR="00CE6EE6" w:rsidRPr="00E14077">
        <w:rPr>
          <w:rFonts w:ascii="Times New Roman" w:hAnsi="Times New Roman" w:cs="Times New Roman"/>
          <w:sz w:val="24"/>
          <w:szCs w:val="24"/>
        </w:rPr>
        <w:t xml:space="preserve"> </w:t>
      </w:r>
      <w:r w:rsidR="00FF35E6" w:rsidRPr="00E14077">
        <w:rPr>
          <w:rFonts w:ascii="Times New Roman" w:hAnsi="Times New Roman" w:cs="Times New Roman"/>
          <w:sz w:val="24"/>
          <w:szCs w:val="24"/>
        </w:rPr>
        <w:t>financial assistance) for pursuing the same M</w:t>
      </w:r>
      <w:r w:rsidR="00BC61E0" w:rsidRPr="00E14077">
        <w:rPr>
          <w:rFonts w:ascii="Times New Roman" w:hAnsi="Times New Roman" w:cs="Times New Roman"/>
          <w:sz w:val="24"/>
          <w:szCs w:val="24"/>
        </w:rPr>
        <w:t xml:space="preserve">aster of </w:t>
      </w:r>
      <w:r w:rsidR="00FF35E6" w:rsidRPr="00E14077">
        <w:rPr>
          <w:rFonts w:ascii="Times New Roman" w:hAnsi="Times New Roman" w:cs="Times New Roman"/>
          <w:sz w:val="24"/>
          <w:szCs w:val="24"/>
        </w:rPr>
        <w:t>Sc</w:t>
      </w:r>
      <w:r w:rsidR="00BC61E0" w:rsidRPr="00E14077">
        <w:rPr>
          <w:rFonts w:ascii="Times New Roman" w:hAnsi="Times New Roman" w:cs="Times New Roman"/>
          <w:sz w:val="24"/>
          <w:szCs w:val="24"/>
        </w:rPr>
        <w:t>ience</w:t>
      </w:r>
      <w:r w:rsidR="00CE6EE6" w:rsidRPr="00E14077">
        <w:rPr>
          <w:rFonts w:ascii="Times New Roman" w:hAnsi="Times New Roman" w:cs="Times New Roman"/>
          <w:sz w:val="24"/>
          <w:szCs w:val="24"/>
        </w:rPr>
        <w:t xml:space="preserve"> </w:t>
      </w:r>
      <w:r w:rsidR="00BC61E0" w:rsidRPr="00E14077">
        <w:rPr>
          <w:rFonts w:ascii="Times New Roman" w:hAnsi="Times New Roman" w:cs="Times New Roman"/>
          <w:sz w:val="24"/>
          <w:szCs w:val="24"/>
        </w:rPr>
        <w:t>P</w:t>
      </w:r>
      <w:r w:rsidR="00E946BB" w:rsidRPr="00E14077">
        <w:rPr>
          <w:rFonts w:ascii="Times New Roman" w:hAnsi="Times New Roman" w:cs="Times New Roman"/>
          <w:sz w:val="24"/>
          <w:szCs w:val="24"/>
        </w:rPr>
        <w:t>rogram</w:t>
      </w:r>
      <w:r w:rsidR="00FF35E6" w:rsidRPr="00E14077">
        <w:rPr>
          <w:rFonts w:ascii="Times New Roman" w:hAnsi="Times New Roman" w:cs="Times New Roman"/>
          <w:sz w:val="24"/>
          <w:szCs w:val="24"/>
        </w:rPr>
        <w:t>.</w:t>
      </w:r>
      <w:r w:rsidR="006F6C33" w:rsidRPr="00E14077">
        <w:rPr>
          <w:rFonts w:ascii="Times New Roman" w:hAnsi="Times New Roman" w:cs="Times New Roman"/>
          <w:sz w:val="24"/>
          <w:szCs w:val="24"/>
        </w:rPr>
        <w:t xml:space="preserve"> I </w:t>
      </w:r>
      <w:r w:rsidR="0007367D" w:rsidRPr="00E14077">
        <w:rPr>
          <w:rFonts w:ascii="Times New Roman" w:hAnsi="Times New Roman" w:cs="Times New Roman"/>
          <w:sz w:val="24"/>
          <w:szCs w:val="24"/>
        </w:rPr>
        <w:t xml:space="preserve">have </w:t>
      </w:r>
      <w:r w:rsidR="006F6C33" w:rsidRPr="00E14077">
        <w:rPr>
          <w:rFonts w:ascii="Times New Roman" w:hAnsi="Times New Roman" w:cs="Times New Roman"/>
          <w:sz w:val="24"/>
          <w:szCs w:val="24"/>
        </w:rPr>
        <w:t>declare</w:t>
      </w:r>
      <w:r w:rsidR="0007367D" w:rsidRPr="00E14077">
        <w:rPr>
          <w:rFonts w:ascii="Times New Roman" w:hAnsi="Times New Roman" w:cs="Times New Roman"/>
          <w:sz w:val="24"/>
          <w:szCs w:val="24"/>
        </w:rPr>
        <w:t>d</w:t>
      </w:r>
      <w:r w:rsidR="006F6C33" w:rsidRPr="00E14077">
        <w:rPr>
          <w:rFonts w:ascii="Times New Roman" w:hAnsi="Times New Roman" w:cs="Times New Roman"/>
          <w:sz w:val="24"/>
          <w:szCs w:val="24"/>
        </w:rPr>
        <w:t xml:space="preserve"> and provide</w:t>
      </w:r>
      <w:r w:rsidR="0007367D" w:rsidRPr="00E14077">
        <w:rPr>
          <w:rFonts w:ascii="Times New Roman" w:hAnsi="Times New Roman" w:cs="Times New Roman"/>
          <w:sz w:val="24"/>
          <w:szCs w:val="24"/>
        </w:rPr>
        <w:t>d</w:t>
      </w:r>
      <w:r w:rsidR="006F6C33" w:rsidRPr="00E14077">
        <w:rPr>
          <w:rFonts w:ascii="Times New Roman" w:hAnsi="Times New Roman" w:cs="Times New Roman"/>
          <w:sz w:val="24"/>
          <w:szCs w:val="24"/>
        </w:rPr>
        <w:t xml:space="preserve"> relevant deta</w:t>
      </w:r>
      <w:r w:rsidR="0007367D" w:rsidRPr="00E14077">
        <w:rPr>
          <w:rFonts w:ascii="Times New Roman" w:hAnsi="Times New Roman" w:cs="Times New Roman"/>
          <w:sz w:val="24"/>
          <w:szCs w:val="24"/>
        </w:rPr>
        <w:t>ils in Section 6 of this application form if I receive</w:t>
      </w:r>
      <w:r w:rsidR="006F6C33" w:rsidRPr="00E14077">
        <w:rPr>
          <w:rFonts w:ascii="Times New Roman" w:hAnsi="Times New Roman" w:cs="Times New Roman"/>
          <w:sz w:val="24"/>
          <w:szCs w:val="24"/>
        </w:rPr>
        <w:t xml:space="preserve"> financial support for the purpose of meeting tuition fee expenses from other sources.</w:t>
      </w:r>
      <w:r w:rsidR="0007367D" w:rsidRPr="00E14077">
        <w:rPr>
          <w:rFonts w:ascii="Times New Roman" w:hAnsi="Times New Roman" w:cs="Times New Roman"/>
          <w:sz w:val="24"/>
          <w:szCs w:val="24"/>
        </w:rPr>
        <w:t xml:space="preserve"> I will provide the details to the Program if I receive the financial support at a later time.</w:t>
      </w:r>
    </w:p>
    <w:p w14:paraId="3B956D60" w14:textId="6C6BF4DD" w:rsidR="003364F8" w:rsidRPr="00E14077" w:rsidRDefault="04532093" w:rsidP="00576F8F">
      <w:pPr>
        <w:spacing w:line="320" w:lineRule="exact"/>
        <w:contextualSpacing/>
        <w:jc w:val="both"/>
        <w:rPr>
          <w:rFonts w:ascii="Times New Roman" w:hAnsi="Times New Roman" w:cs="Times New Roman"/>
          <w:sz w:val="24"/>
          <w:szCs w:val="24"/>
        </w:rPr>
      </w:pPr>
      <w:r w:rsidRPr="21D79BCC">
        <w:rPr>
          <w:rFonts w:ascii="Times New Roman" w:hAnsi="Times New Roman" w:cs="Times New Roman"/>
          <w:sz w:val="24"/>
          <w:szCs w:val="24"/>
        </w:rPr>
        <w:t xml:space="preserve">5. </w:t>
      </w:r>
      <w:r w:rsidR="009D2EFB">
        <w:tab/>
      </w:r>
      <w:r w:rsidR="62BB198A" w:rsidRPr="21D79BCC">
        <w:rPr>
          <w:rFonts w:ascii="Times New Roman" w:hAnsi="Times New Roman" w:cs="Times New Roman"/>
          <w:sz w:val="24"/>
          <w:szCs w:val="24"/>
        </w:rPr>
        <w:t xml:space="preserve">I understand and agree that if I am awarded the </w:t>
      </w:r>
      <w:r w:rsidR="51A8D32B" w:rsidRPr="21D79BCC">
        <w:rPr>
          <w:rFonts w:ascii="Times New Roman" w:hAnsi="Times New Roman" w:cs="Times New Roman"/>
          <w:sz w:val="24"/>
          <w:szCs w:val="24"/>
        </w:rPr>
        <w:t>F</w:t>
      </w:r>
      <w:r w:rsidR="62BB198A" w:rsidRPr="21D79BCC">
        <w:rPr>
          <w:rFonts w:ascii="Times New Roman" w:hAnsi="Times New Roman" w:cs="Times New Roman"/>
          <w:sz w:val="24"/>
          <w:szCs w:val="24"/>
        </w:rPr>
        <w:t>ellowship</w:t>
      </w:r>
      <w:r w:rsidR="112D688B" w:rsidRPr="21D79BCC">
        <w:rPr>
          <w:rFonts w:ascii="Times New Roman" w:hAnsi="Times New Roman" w:cs="Times New Roman"/>
          <w:sz w:val="24"/>
          <w:szCs w:val="24"/>
        </w:rPr>
        <w:t xml:space="preserve"> Scheme</w:t>
      </w:r>
      <w:r w:rsidR="62BB198A" w:rsidRPr="21D79BCC">
        <w:rPr>
          <w:rFonts w:ascii="Times New Roman" w:hAnsi="Times New Roman" w:cs="Times New Roman"/>
          <w:sz w:val="24"/>
          <w:szCs w:val="24"/>
        </w:rPr>
        <w:t>, I shall refund to the Government the full</w:t>
      </w:r>
      <w:r w:rsidR="76CA10CB" w:rsidRPr="21D79BCC">
        <w:rPr>
          <w:rFonts w:ascii="Times New Roman" w:hAnsi="Times New Roman" w:cs="Times New Roman"/>
          <w:sz w:val="24"/>
          <w:szCs w:val="24"/>
        </w:rPr>
        <w:t xml:space="preserve"> </w:t>
      </w:r>
      <w:r w:rsidR="62BB198A" w:rsidRPr="21D79BCC">
        <w:rPr>
          <w:rFonts w:ascii="Times New Roman" w:hAnsi="Times New Roman" w:cs="Times New Roman"/>
          <w:sz w:val="24"/>
          <w:szCs w:val="24"/>
        </w:rPr>
        <w:t>amount of fellowship shall I fail to complete the M</w:t>
      </w:r>
      <w:r w:rsidR="553798E6" w:rsidRPr="21D79BCC">
        <w:rPr>
          <w:rFonts w:ascii="Times New Roman" w:hAnsi="Times New Roman" w:cs="Times New Roman"/>
          <w:sz w:val="24"/>
          <w:szCs w:val="24"/>
        </w:rPr>
        <w:t xml:space="preserve">aster of </w:t>
      </w:r>
      <w:r w:rsidR="62BB198A" w:rsidRPr="21D79BCC">
        <w:rPr>
          <w:rFonts w:ascii="Times New Roman" w:hAnsi="Times New Roman" w:cs="Times New Roman"/>
          <w:sz w:val="24"/>
          <w:szCs w:val="24"/>
        </w:rPr>
        <w:t>Sc</w:t>
      </w:r>
      <w:r w:rsidR="553798E6" w:rsidRPr="21D79BCC">
        <w:rPr>
          <w:rFonts w:ascii="Times New Roman" w:hAnsi="Times New Roman" w:cs="Times New Roman"/>
          <w:sz w:val="24"/>
          <w:szCs w:val="24"/>
        </w:rPr>
        <w:t>ience in Biotechnology</w:t>
      </w:r>
      <w:r w:rsidR="76CA10CB" w:rsidRPr="21D79BCC">
        <w:rPr>
          <w:rFonts w:ascii="Times New Roman" w:hAnsi="Times New Roman" w:cs="Times New Roman"/>
          <w:sz w:val="24"/>
          <w:szCs w:val="24"/>
        </w:rPr>
        <w:t xml:space="preserve"> </w:t>
      </w:r>
      <w:r w:rsidR="553798E6" w:rsidRPr="21D79BCC">
        <w:rPr>
          <w:rFonts w:ascii="Times New Roman" w:hAnsi="Times New Roman" w:cs="Times New Roman"/>
          <w:sz w:val="24"/>
          <w:szCs w:val="24"/>
        </w:rPr>
        <w:t>P</w:t>
      </w:r>
      <w:r w:rsidR="50A2187D" w:rsidRPr="21D79BCC">
        <w:rPr>
          <w:rFonts w:ascii="Times New Roman" w:hAnsi="Times New Roman" w:cs="Times New Roman"/>
          <w:sz w:val="24"/>
          <w:szCs w:val="24"/>
        </w:rPr>
        <w:t>rogram</w:t>
      </w:r>
      <w:r w:rsidR="62BB198A" w:rsidRPr="21D79BCC">
        <w:rPr>
          <w:rFonts w:ascii="Times New Roman" w:hAnsi="Times New Roman" w:cs="Times New Roman"/>
          <w:sz w:val="24"/>
          <w:szCs w:val="24"/>
        </w:rPr>
        <w:t xml:space="preserve"> or fail to attain a </w:t>
      </w:r>
      <w:r w:rsidR="7F7DD28C" w:rsidRPr="21D79BCC">
        <w:rPr>
          <w:rFonts w:ascii="Times New Roman" w:hAnsi="Times New Roman" w:cs="Times New Roman"/>
          <w:sz w:val="24"/>
          <w:szCs w:val="24"/>
        </w:rPr>
        <w:t xml:space="preserve">satisfactory </w:t>
      </w:r>
      <w:r w:rsidR="62BB198A" w:rsidRPr="21D79BCC">
        <w:rPr>
          <w:rFonts w:ascii="Times New Roman" w:hAnsi="Times New Roman" w:cs="Times New Roman"/>
          <w:sz w:val="24"/>
          <w:szCs w:val="24"/>
        </w:rPr>
        <w:t>level of performance</w:t>
      </w:r>
      <w:r w:rsidR="01F57DD6" w:rsidRPr="21D79BCC">
        <w:rPr>
          <w:rFonts w:ascii="Times New Roman" w:hAnsi="Times New Roman" w:cs="Times New Roman"/>
          <w:sz w:val="24"/>
          <w:szCs w:val="24"/>
        </w:rPr>
        <w:t xml:space="preserve"> or change the status from local to non-local</w:t>
      </w:r>
      <w:r w:rsidR="62BB198A" w:rsidRPr="21D79BCC">
        <w:rPr>
          <w:rFonts w:ascii="Times New Roman" w:hAnsi="Times New Roman" w:cs="Times New Roman"/>
          <w:sz w:val="24"/>
          <w:szCs w:val="24"/>
        </w:rPr>
        <w:t xml:space="preserve"> in the concerned </w:t>
      </w:r>
      <w:r w:rsidR="553798E6" w:rsidRPr="21D79BCC">
        <w:rPr>
          <w:rFonts w:ascii="Times New Roman" w:hAnsi="Times New Roman" w:cs="Times New Roman"/>
          <w:sz w:val="24"/>
          <w:szCs w:val="24"/>
        </w:rPr>
        <w:t>P</w:t>
      </w:r>
      <w:r w:rsidR="50A2187D" w:rsidRPr="21D79BCC">
        <w:rPr>
          <w:rFonts w:ascii="Times New Roman" w:hAnsi="Times New Roman" w:cs="Times New Roman"/>
          <w:sz w:val="24"/>
          <w:szCs w:val="24"/>
        </w:rPr>
        <w:t>rogram</w:t>
      </w:r>
      <w:r w:rsidR="62BB198A" w:rsidRPr="21D79BCC">
        <w:rPr>
          <w:rFonts w:ascii="Times New Roman" w:hAnsi="Times New Roman" w:cs="Times New Roman"/>
          <w:sz w:val="24"/>
          <w:szCs w:val="24"/>
        </w:rPr>
        <w:t>.</w:t>
      </w:r>
    </w:p>
    <w:p w14:paraId="366552FB" w14:textId="2F2D7029" w:rsidR="009D2EFB" w:rsidRPr="00E14077" w:rsidRDefault="009D2EFB" w:rsidP="00576F8F">
      <w:pPr>
        <w:spacing w:line="320" w:lineRule="exact"/>
        <w:contextualSpacing/>
        <w:jc w:val="both"/>
        <w:rPr>
          <w:rFonts w:ascii="Times New Roman" w:hAnsi="Times New Roman" w:cs="Times New Roman"/>
          <w:sz w:val="24"/>
          <w:szCs w:val="24"/>
        </w:rPr>
      </w:pPr>
    </w:p>
    <w:p w14:paraId="6E91E00D" w14:textId="3275FCDD" w:rsidR="009D2EFB" w:rsidRPr="00E14077" w:rsidRDefault="72DA6764" w:rsidP="00576F8F">
      <w:pPr>
        <w:spacing w:line="320" w:lineRule="exact"/>
        <w:contextualSpacing/>
        <w:jc w:val="both"/>
        <w:rPr>
          <w:rFonts w:ascii="Times New Roman" w:hAnsi="Times New Roman" w:cs="Times New Roman"/>
          <w:sz w:val="24"/>
          <w:szCs w:val="24"/>
        </w:rPr>
      </w:pPr>
      <w:r w:rsidRPr="21D79BCC">
        <w:rPr>
          <w:rFonts w:ascii="Times New Roman" w:hAnsi="Times New Roman" w:cs="Times New Roman"/>
          <w:sz w:val="24"/>
          <w:szCs w:val="24"/>
        </w:rPr>
        <w:t>6.</w:t>
      </w:r>
      <w:r w:rsidR="009D2EFB">
        <w:tab/>
      </w:r>
      <w:r w:rsidRPr="21D79BCC">
        <w:rPr>
          <w:rFonts w:ascii="Times New Roman" w:hAnsi="Times New Roman" w:cs="Times New Roman"/>
          <w:sz w:val="24"/>
          <w:szCs w:val="24"/>
        </w:rPr>
        <w:t xml:space="preserve">I </w:t>
      </w:r>
      <w:r w:rsidR="242E18FC" w:rsidRPr="21D79BCC">
        <w:rPr>
          <w:rFonts w:ascii="Times New Roman" w:hAnsi="Times New Roman" w:cs="Times New Roman"/>
          <w:sz w:val="24"/>
          <w:szCs w:val="24"/>
        </w:rPr>
        <w:t xml:space="preserve">understand and </w:t>
      </w:r>
      <w:r w:rsidRPr="21D79BCC">
        <w:rPr>
          <w:rFonts w:ascii="Times New Roman" w:hAnsi="Times New Roman" w:cs="Times New Roman"/>
          <w:sz w:val="24"/>
          <w:szCs w:val="24"/>
        </w:rPr>
        <w:t xml:space="preserve">agree that </w:t>
      </w:r>
      <w:r w:rsidR="1AB1D13B" w:rsidRPr="21D79BCC">
        <w:rPr>
          <w:rFonts w:ascii="Times New Roman" w:hAnsi="Times New Roman" w:cs="Times New Roman"/>
          <w:sz w:val="24"/>
          <w:szCs w:val="24"/>
        </w:rPr>
        <w:t>if I am awarded the Fellowship</w:t>
      </w:r>
      <w:r w:rsidR="4400B1A2" w:rsidRPr="21D79BCC">
        <w:rPr>
          <w:rFonts w:ascii="Times New Roman" w:hAnsi="Times New Roman" w:cs="Times New Roman"/>
          <w:sz w:val="24"/>
          <w:szCs w:val="24"/>
        </w:rPr>
        <w:t xml:space="preserve"> Scheme</w:t>
      </w:r>
      <w:r w:rsidR="1AB1D13B" w:rsidRPr="21D79BCC">
        <w:rPr>
          <w:rFonts w:ascii="Times New Roman" w:hAnsi="Times New Roman" w:cs="Times New Roman"/>
          <w:sz w:val="24"/>
          <w:szCs w:val="24"/>
        </w:rPr>
        <w:t xml:space="preserve">, I </w:t>
      </w:r>
      <w:r w:rsidR="4EB41129" w:rsidRPr="21D79BCC">
        <w:rPr>
          <w:rFonts w:ascii="Times New Roman" w:hAnsi="Times New Roman" w:cs="Times New Roman"/>
          <w:sz w:val="24"/>
          <w:szCs w:val="24"/>
        </w:rPr>
        <w:t>shall</w:t>
      </w:r>
      <w:r w:rsidR="1AB1D13B" w:rsidRPr="21D79BCC">
        <w:rPr>
          <w:rFonts w:ascii="Times New Roman" w:hAnsi="Times New Roman" w:cs="Times New Roman"/>
          <w:sz w:val="24"/>
          <w:szCs w:val="24"/>
        </w:rPr>
        <w:t xml:space="preserve"> </w:t>
      </w:r>
      <w:r w:rsidR="63B2AE5B" w:rsidRPr="21D79BCC">
        <w:rPr>
          <w:rFonts w:ascii="Times New Roman" w:hAnsi="Times New Roman" w:cs="Times New Roman"/>
          <w:sz w:val="24"/>
          <w:szCs w:val="24"/>
        </w:rPr>
        <w:t>participate in the</w:t>
      </w:r>
      <w:r w:rsidRPr="21D79BCC">
        <w:rPr>
          <w:rFonts w:ascii="Times New Roman" w:hAnsi="Times New Roman" w:cs="Times New Roman"/>
          <w:sz w:val="24"/>
          <w:szCs w:val="24"/>
        </w:rPr>
        <w:t xml:space="preserve"> </w:t>
      </w:r>
      <w:r w:rsidR="63B2AE5B" w:rsidRPr="21D79BCC">
        <w:rPr>
          <w:rFonts w:ascii="Times New Roman" w:hAnsi="Times New Roman" w:cs="Times New Roman"/>
          <w:sz w:val="24"/>
          <w:szCs w:val="24"/>
        </w:rPr>
        <w:t>review of the effectiveness of the Fellowship Schem</w:t>
      </w:r>
      <w:r w:rsidR="2353243B" w:rsidRPr="21D79BCC">
        <w:rPr>
          <w:rFonts w:ascii="Times New Roman" w:hAnsi="Times New Roman" w:cs="Times New Roman"/>
          <w:sz w:val="24"/>
          <w:szCs w:val="24"/>
        </w:rPr>
        <w:t>e</w:t>
      </w:r>
      <w:r w:rsidR="5F41D3CF" w:rsidRPr="21D79BCC">
        <w:rPr>
          <w:rFonts w:ascii="Times New Roman" w:hAnsi="Times New Roman" w:cs="Times New Roman"/>
          <w:sz w:val="24"/>
          <w:szCs w:val="24"/>
        </w:rPr>
        <w:t xml:space="preserve"> and follow-up </w:t>
      </w:r>
      <w:r w:rsidR="6A5C3834" w:rsidRPr="21D79BCC">
        <w:rPr>
          <w:rFonts w:ascii="Times New Roman" w:hAnsi="Times New Roman" w:cs="Times New Roman"/>
          <w:sz w:val="24"/>
          <w:szCs w:val="24"/>
        </w:rPr>
        <w:t>surveys</w:t>
      </w:r>
      <w:r w:rsidR="584642C4" w:rsidRPr="21D79BCC">
        <w:rPr>
          <w:rFonts w:ascii="Times New Roman" w:hAnsi="Times New Roman" w:cs="Times New Roman"/>
          <w:sz w:val="24"/>
          <w:szCs w:val="24"/>
        </w:rPr>
        <w:t xml:space="preserve"> on </w:t>
      </w:r>
      <w:r w:rsidR="4699C8DD" w:rsidRPr="21D79BCC">
        <w:rPr>
          <w:rFonts w:ascii="Times New Roman" w:hAnsi="Times New Roman" w:cs="Times New Roman"/>
          <w:sz w:val="24"/>
          <w:szCs w:val="24"/>
        </w:rPr>
        <w:t xml:space="preserve">achievement and </w:t>
      </w:r>
      <w:r w:rsidR="6A5C3834" w:rsidRPr="21D79BCC">
        <w:rPr>
          <w:rFonts w:ascii="Times New Roman" w:hAnsi="Times New Roman" w:cs="Times New Roman"/>
          <w:sz w:val="24"/>
          <w:szCs w:val="24"/>
        </w:rPr>
        <w:t xml:space="preserve">employment situation </w:t>
      </w:r>
      <w:r w:rsidR="5F41D3CF" w:rsidRPr="21D79BCC">
        <w:rPr>
          <w:rFonts w:ascii="Times New Roman" w:hAnsi="Times New Roman" w:cs="Times New Roman"/>
          <w:sz w:val="24"/>
          <w:szCs w:val="24"/>
        </w:rPr>
        <w:t xml:space="preserve">after completion of the Program.  </w:t>
      </w:r>
      <w:r w:rsidR="2353243B" w:rsidRPr="21D79BCC">
        <w:rPr>
          <w:rFonts w:ascii="Times New Roman" w:hAnsi="Times New Roman" w:cs="Times New Roman"/>
          <w:sz w:val="24"/>
          <w:szCs w:val="24"/>
        </w:rPr>
        <w:t xml:space="preserve"> </w:t>
      </w:r>
    </w:p>
    <w:p w14:paraId="6D4D4D4E" w14:textId="77777777" w:rsidR="00BC61E0" w:rsidRPr="00E14077" w:rsidRDefault="00BC61E0" w:rsidP="00591A53">
      <w:pPr>
        <w:contextualSpacing/>
        <w:jc w:val="both"/>
        <w:rPr>
          <w:rFonts w:ascii="Times New Roman" w:hAnsi="Times New Roman" w:cs="Times New Roman"/>
          <w:sz w:val="24"/>
          <w:szCs w:val="24"/>
        </w:rPr>
      </w:pPr>
    </w:p>
    <w:p w14:paraId="04BAC1D0" w14:textId="29EB2A2A" w:rsidR="21D79BCC" w:rsidRDefault="21D79BCC" w:rsidP="00591A53">
      <w:pPr>
        <w:contextualSpacing/>
        <w:jc w:val="both"/>
        <w:rPr>
          <w:rFonts w:ascii="Times New Roman" w:hAnsi="Times New Roman" w:cs="Times New Roman"/>
          <w:sz w:val="24"/>
          <w:szCs w:val="24"/>
        </w:rPr>
      </w:pPr>
    </w:p>
    <w:p w14:paraId="499B8978" w14:textId="2E6189A7" w:rsidR="009D2EFB" w:rsidRPr="00E14077" w:rsidRDefault="009D2EFB" w:rsidP="00591A53">
      <w:pPr>
        <w:spacing w:line="320" w:lineRule="exact"/>
        <w:contextualSpacing/>
        <w:jc w:val="both"/>
        <w:rPr>
          <w:rFonts w:ascii="Times New Roman" w:hAnsi="Times New Roman" w:cs="Times New Roman"/>
          <w:b/>
          <w:sz w:val="24"/>
          <w:szCs w:val="24"/>
        </w:rPr>
      </w:pPr>
      <w:r w:rsidRPr="00E14077">
        <w:rPr>
          <w:rFonts w:ascii="Wingdings" w:eastAsia="Wingdings" w:hAnsi="Wingdings" w:cs="Wingdings"/>
          <w:sz w:val="24"/>
          <w:szCs w:val="24"/>
        </w:rPr>
        <w:t></w:t>
      </w:r>
      <w:r w:rsidR="00EF256E">
        <w:rPr>
          <w:rFonts w:ascii="Wingdings" w:eastAsia="Wingdings" w:hAnsi="Wingdings" w:cs="Wingdings"/>
          <w:sz w:val="24"/>
          <w:szCs w:val="24"/>
        </w:rPr>
        <w:t xml:space="preserve"> </w:t>
      </w:r>
      <w:r w:rsidRPr="00E14077">
        <w:rPr>
          <w:rFonts w:ascii="Times New Roman" w:hAnsi="Times New Roman" w:cs="Times New Roman"/>
          <w:b/>
          <w:sz w:val="24"/>
          <w:szCs w:val="24"/>
        </w:rPr>
        <w:t>I acknowledge that I have read and agree to the above statements.</w:t>
      </w:r>
    </w:p>
    <w:p w14:paraId="6EF59C3A" w14:textId="77777777" w:rsidR="00BC61E0" w:rsidRPr="00E14077" w:rsidRDefault="00BC61E0" w:rsidP="00591A53">
      <w:pPr>
        <w:spacing w:line="320" w:lineRule="exact"/>
        <w:contextualSpacing/>
        <w:jc w:val="both"/>
        <w:rPr>
          <w:rFonts w:ascii="Times New Roman" w:hAnsi="Times New Roman" w:cs="Times New Roman"/>
          <w:sz w:val="24"/>
          <w:szCs w:val="24"/>
        </w:rPr>
      </w:pPr>
    </w:p>
    <w:p w14:paraId="5F7762E4" w14:textId="77777777" w:rsidR="00BC61E0" w:rsidRPr="00E14077" w:rsidRDefault="00BC61E0" w:rsidP="00591A53">
      <w:pPr>
        <w:spacing w:line="320" w:lineRule="exact"/>
        <w:contextualSpacing/>
        <w:jc w:val="both"/>
        <w:rPr>
          <w:rFonts w:ascii="Times New Roman" w:hAnsi="Times New Roman" w:cs="Times New Roman"/>
          <w:sz w:val="24"/>
          <w:szCs w:val="24"/>
        </w:rPr>
      </w:pPr>
    </w:p>
    <w:p w14:paraId="0219AE8E" w14:textId="77777777" w:rsidR="00BC61E0" w:rsidRPr="00E14077" w:rsidRDefault="00BC61E0" w:rsidP="00591A53">
      <w:pPr>
        <w:spacing w:line="320" w:lineRule="exact"/>
        <w:contextualSpacing/>
        <w:jc w:val="both"/>
        <w:rPr>
          <w:rFonts w:ascii="Times New Roman" w:hAnsi="Times New Roman" w:cs="Times New Roman"/>
          <w:sz w:val="24"/>
          <w:szCs w:val="24"/>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7"/>
        <w:gridCol w:w="4066"/>
      </w:tblGrid>
      <w:tr w:rsidR="000B0084" w:rsidRPr="00E14077" w14:paraId="6AC66EED" w14:textId="77777777" w:rsidTr="00143059">
        <w:trPr>
          <w:trHeight w:val="332"/>
          <w:jc w:val="right"/>
        </w:trPr>
        <w:tc>
          <w:tcPr>
            <w:tcW w:w="2567" w:type="dxa"/>
          </w:tcPr>
          <w:p w14:paraId="2E4A3C61" w14:textId="77777777" w:rsidR="00050C34" w:rsidRPr="00E14077" w:rsidRDefault="000B0084" w:rsidP="00591A53">
            <w:pPr>
              <w:spacing w:line="40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Signature</w:t>
            </w:r>
            <w:r w:rsidR="00143059" w:rsidRPr="00E14077">
              <w:rPr>
                <w:rFonts w:ascii="Times New Roman" w:hAnsi="Times New Roman" w:cs="Times New Roman"/>
                <w:sz w:val="24"/>
                <w:szCs w:val="24"/>
              </w:rPr>
              <w:t xml:space="preserve"> of applicant</w:t>
            </w:r>
          </w:p>
        </w:tc>
        <w:tc>
          <w:tcPr>
            <w:tcW w:w="4066" w:type="dxa"/>
            <w:tcBorders>
              <w:bottom w:val="single" w:sz="4" w:space="0" w:color="auto"/>
            </w:tcBorders>
          </w:tcPr>
          <w:p w14:paraId="70FB10F5" w14:textId="77777777" w:rsidR="000B0084" w:rsidRPr="00E14077" w:rsidRDefault="000B0084" w:rsidP="00591A53">
            <w:pPr>
              <w:spacing w:line="400" w:lineRule="exact"/>
              <w:contextualSpacing/>
              <w:jc w:val="both"/>
              <w:rPr>
                <w:rFonts w:ascii="Times New Roman" w:hAnsi="Times New Roman" w:cs="Times New Roman"/>
                <w:sz w:val="24"/>
                <w:szCs w:val="24"/>
              </w:rPr>
            </w:pPr>
          </w:p>
        </w:tc>
      </w:tr>
      <w:tr w:rsidR="00143059" w:rsidRPr="00E14077" w14:paraId="34120FB4" w14:textId="77777777" w:rsidTr="00143059">
        <w:trPr>
          <w:trHeight w:val="332"/>
          <w:jc w:val="right"/>
        </w:trPr>
        <w:tc>
          <w:tcPr>
            <w:tcW w:w="2567" w:type="dxa"/>
          </w:tcPr>
          <w:p w14:paraId="599A77E7" w14:textId="77777777" w:rsidR="00143059" w:rsidRPr="00E14077" w:rsidRDefault="00143059" w:rsidP="00591A53">
            <w:pPr>
              <w:spacing w:line="40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Name of applicant</w:t>
            </w:r>
          </w:p>
        </w:tc>
        <w:tc>
          <w:tcPr>
            <w:tcW w:w="4066" w:type="dxa"/>
            <w:tcBorders>
              <w:top w:val="single" w:sz="4" w:space="0" w:color="auto"/>
              <w:bottom w:val="single" w:sz="4" w:space="0" w:color="auto"/>
            </w:tcBorders>
          </w:tcPr>
          <w:p w14:paraId="15F6B1DC" w14:textId="77777777" w:rsidR="00143059" w:rsidRPr="00E14077" w:rsidRDefault="00143059" w:rsidP="00591A53">
            <w:pPr>
              <w:spacing w:line="400" w:lineRule="exact"/>
              <w:contextualSpacing/>
              <w:jc w:val="both"/>
              <w:rPr>
                <w:rFonts w:ascii="Times New Roman" w:hAnsi="Times New Roman" w:cs="Times New Roman"/>
                <w:sz w:val="24"/>
                <w:szCs w:val="24"/>
              </w:rPr>
            </w:pPr>
          </w:p>
        </w:tc>
      </w:tr>
      <w:tr w:rsidR="000B0084" w14:paraId="6A5E34A7" w14:textId="77777777" w:rsidTr="00143059">
        <w:trPr>
          <w:trHeight w:val="332"/>
          <w:jc w:val="right"/>
        </w:trPr>
        <w:tc>
          <w:tcPr>
            <w:tcW w:w="2567" w:type="dxa"/>
          </w:tcPr>
          <w:p w14:paraId="33F12A82" w14:textId="77777777" w:rsidR="000B0084" w:rsidRDefault="000B0084" w:rsidP="00591A53">
            <w:pPr>
              <w:spacing w:line="400" w:lineRule="exact"/>
              <w:contextualSpacing/>
              <w:jc w:val="both"/>
              <w:rPr>
                <w:rFonts w:ascii="Times New Roman" w:hAnsi="Times New Roman" w:cs="Times New Roman"/>
                <w:sz w:val="24"/>
                <w:szCs w:val="24"/>
              </w:rPr>
            </w:pPr>
            <w:r w:rsidRPr="00E14077">
              <w:rPr>
                <w:rFonts w:ascii="Times New Roman" w:hAnsi="Times New Roman" w:cs="Times New Roman"/>
                <w:sz w:val="24"/>
                <w:szCs w:val="24"/>
              </w:rPr>
              <w:t>Date</w:t>
            </w:r>
          </w:p>
        </w:tc>
        <w:tc>
          <w:tcPr>
            <w:tcW w:w="4066" w:type="dxa"/>
            <w:tcBorders>
              <w:top w:val="single" w:sz="4" w:space="0" w:color="auto"/>
              <w:bottom w:val="single" w:sz="4" w:space="0" w:color="auto"/>
            </w:tcBorders>
          </w:tcPr>
          <w:p w14:paraId="45F886F5" w14:textId="77777777" w:rsidR="000B0084" w:rsidRDefault="000B0084" w:rsidP="00591A53">
            <w:pPr>
              <w:spacing w:line="400" w:lineRule="exact"/>
              <w:contextualSpacing/>
              <w:jc w:val="both"/>
              <w:rPr>
                <w:rFonts w:ascii="Times New Roman" w:hAnsi="Times New Roman" w:cs="Times New Roman"/>
                <w:sz w:val="24"/>
                <w:szCs w:val="24"/>
              </w:rPr>
            </w:pPr>
          </w:p>
        </w:tc>
      </w:tr>
    </w:tbl>
    <w:p w14:paraId="3B16C7BB" w14:textId="77777777" w:rsidR="000B0084" w:rsidRPr="003E5EB2" w:rsidRDefault="000B0084" w:rsidP="00591A53">
      <w:pPr>
        <w:spacing w:line="320" w:lineRule="exact"/>
        <w:contextualSpacing/>
        <w:jc w:val="both"/>
        <w:rPr>
          <w:rFonts w:ascii="Times New Roman" w:hAnsi="Times New Roman" w:cs="Times New Roman"/>
          <w:sz w:val="24"/>
          <w:szCs w:val="24"/>
        </w:rPr>
      </w:pPr>
    </w:p>
    <w:sectPr w:rsidR="000B0084" w:rsidRPr="003E5EB2" w:rsidSect="00EA6AEC">
      <w:footerReference w:type="default" r:id="rId11"/>
      <w:pgSz w:w="12240" w:h="15840"/>
      <w:pgMar w:top="900" w:right="1440" w:bottom="810" w:left="1260" w:header="720" w:footer="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FB5CF" w14:textId="77777777" w:rsidR="00671EF0" w:rsidRDefault="00671EF0" w:rsidP="00E7501E">
      <w:pPr>
        <w:spacing w:after="0" w:line="240" w:lineRule="auto"/>
      </w:pPr>
      <w:r>
        <w:separator/>
      </w:r>
    </w:p>
  </w:endnote>
  <w:endnote w:type="continuationSeparator" w:id="0">
    <w:p w14:paraId="78C7918B" w14:textId="77777777" w:rsidR="00671EF0" w:rsidRDefault="00671EF0" w:rsidP="00E75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0000000000000000000"/>
    <w:charset w:val="88"/>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EC65C" w14:textId="248550E1" w:rsidR="009D614F" w:rsidRPr="00236255" w:rsidRDefault="009D614F" w:rsidP="009D614F">
    <w:pPr>
      <w:pStyle w:val="Footer"/>
      <w:jc w:val="right"/>
      <w:rPr>
        <w:sz w:val="16"/>
        <w:szCs w:val="16"/>
      </w:rPr>
    </w:pPr>
    <w:r w:rsidRPr="00236255">
      <w:rPr>
        <w:sz w:val="16"/>
        <w:szCs w:val="16"/>
      </w:rPr>
      <w:t>V</w:t>
    </w:r>
    <w:r w:rsidR="00C57700">
      <w:rPr>
        <w:sz w:val="16"/>
        <w:szCs w:val="16"/>
      </w:rPr>
      <w:t>2</w:t>
    </w:r>
    <w:r w:rsidRPr="00236255">
      <w:rPr>
        <w:sz w:val="16"/>
        <w:szCs w:val="16"/>
      </w:rPr>
      <w:t>.202</w:t>
    </w:r>
    <w:r w:rsidR="00C57700">
      <w:rPr>
        <w:sz w:val="16"/>
        <w:szCs w:val="16"/>
      </w:rPr>
      <w:t>211</w:t>
    </w:r>
  </w:p>
  <w:p w14:paraId="61DC9C59" w14:textId="77777777" w:rsidR="009D614F" w:rsidRDefault="009D6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BC39C" w14:textId="77777777" w:rsidR="00671EF0" w:rsidRDefault="00671EF0" w:rsidP="00E7501E">
      <w:pPr>
        <w:spacing w:after="0" w:line="240" w:lineRule="auto"/>
      </w:pPr>
      <w:r>
        <w:separator/>
      </w:r>
    </w:p>
  </w:footnote>
  <w:footnote w:type="continuationSeparator" w:id="0">
    <w:p w14:paraId="4C26C040" w14:textId="77777777" w:rsidR="00671EF0" w:rsidRDefault="00671EF0" w:rsidP="00E75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83B43"/>
    <w:multiLevelType w:val="hybridMultilevel"/>
    <w:tmpl w:val="8F484CD2"/>
    <w:lvl w:ilvl="0" w:tplc="95D22DCE">
      <w:start w:val="1"/>
      <w:numFmt w:val="bullet"/>
      <w:lvlText w:val=""/>
      <w:lvlJc w:val="left"/>
      <w:pPr>
        <w:ind w:left="720" w:hanging="360"/>
      </w:pPr>
      <w:rPr>
        <w:rFonts w:ascii="Symbol" w:hAnsi="Symbol" w:hint="default"/>
      </w:rPr>
    </w:lvl>
    <w:lvl w:ilvl="1" w:tplc="816EFA24">
      <w:start w:val="1"/>
      <w:numFmt w:val="bullet"/>
      <w:lvlText w:val="o"/>
      <w:lvlJc w:val="left"/>
      <w:pPr>
        <w:ind w:left="1440" w:hanging="360"/>
      </w:pPr>
      <w:rPr>
        <w:rFonts w:ascii="Courier New" w:hAnsi="Courier New" w:hint="default"/>
      </w:rPr>
    </w:lvl>
    <w:lvl w:ilvl="2" w:tplc="FAC4DF0C">
      <w:start w:val="1"/>
      <w:numFmt w:val="bullet"/>
      <w:lvlText w:val=""/>
      <w:lvlJc w:val="left"/>
      <w:pPr>
        <w:ind w:left="2160" w:hanging="360"/>
      </w:pPr>
      <w:rPr>
        <w:rFonts w:ascii="Wingdings" w:hAnsi="Wingdings" w:hint="default"/>
      </w:rPr>
    </w:lvl>
    <w:lvl w:ilvl="3" w:tplc="752EEA08">
      <w:start w:val="1"/>
      <w:numFmt w:val="bullet"/>
      <w:lvlText w:val=""/>
      <w:lvlJc w:val="left"/>
      <w:pPr>
        <w:ind w:left="2880" w:hanging="360"/>
      </w:pPr>
      <w:rPr>
        <w:rFonts w:ascii="Symbol" w:hAnsi="Symbol" w:hint="default"/>
      </w:rPr>
    </w:lvl>
    <w:lvl w:ilvl="4" w:tplc="FA7E80FE">
      <w:start w:val="1"/>
      <w:numFmt w:val="bullet"/>
      <w:lvlText w:val="o"/>
      <w:lvlJc w:val="left"/>
      <w:pPr>
        <w:ind w:left="3600" w:hanging="360"/>
      </w:pPr>
      <w:rPr>
        <w:rFonts w:ascii="Courier New" w:hAnsi="Courier New" w:hint="default"/>
      </w:rPr>
    </w:lvl>
    <w:lvl w:ilvl="5" w:tplc="3640C508">
      <w:start w:val="1"/>
      <w:numFmt w:val="bullet"/>
      <w:lvlText w:val=""/>
      <w:lvlJc w:val="left"/>
      <w:pPr>
        <w:ind w:left="4320" w:hanging="360"/>
      </w:pPr>
      <w:rPr>
        <w:rFonts w:ascii="Wingdings" w:hAnsi="Wingdings" w:hint="default"/>
      </w:rPr>
    </w:lvl>
    <w:lvl w:ilvl="6" w:tplc="3AA40874">
      <w:start w:val="1"/>
      <w:numFmt w:val="bullet"/>
      <w:lvlText w:val=""/>
      <w:lvlJc w:val="left"/>
      <w:pPr>
        <w:ind w:left="5040" w:hanging="360"/>
      </w:pPr>
      <w:rPr>
        <w:rFonts w:ascii="Symbol" w:hAnsi="Symbol" w:hint="default"/>
      </w:rPr>
    </w:lvl>
    <w:lvl w:ilvl="7" w:tplc="B5A89F6A">
      <w:start w:val="1"/>
      <w:numFmt w:val="bullet"/>
      <w:lvlText w:val="o"/>
      <w:lvlJc w:val="left"/>
      <w:pPr>
        <w:ind w:left="5760" w:hanging="360"/>
      </w:pPr>
      <w:rPr>
        <w:rFonts w:ascii="Courier New" w:hAnsi="Courier New" w:hint="default"/>
      </w:rPr>
    </w:lvl>
    <w:lvl w:ilvl="8" w:tplc="38661F9A">
      <w:start w:val="1"/>
      <w:numFmt w:val="bullet"/>
      <w:lvlText w:val=""/>
      <w:lvlJc w:val="left"/>
      <w:pPr>
        <w:ind w:left="6480" w:hanging="360"/>
      </w:pPr>
      <w:rPr>
        <w:rFonts w:ascii="Wingdings" w:hAnsi="Wingdings" w:hint="default"/>
      </w:rPr>
    </w:lvl>
  </w:abstractNum>
  <w:abstractNum w:abstractNumId="1" w15:restartNumberingAfterBreak="0">
    <w:nsid w:val="7035610B"/>
    <w:multiLevelType w:val="hybridMultilevel"/>
    <w:tmpl w:val="64BA8842"/>
    <w:lvl w:ilvl="0" w:tplc="B570FDFC">
      <w:start w:val="1"/>
      <w:numFmt w:val="bullet"/>
      <w:lvlText w:val=""/>
      <w:lvlJc w:val="left"/>
      <w:pPr>
        <w:ind w:left="720" w:hanging="360"/>
      </w:pPr>
      <w:rPr>
        <w:rFonts w:ascii="Symbol" w:hAnsi="Symbol" w:hint="default"/>
      </w:rPr>
    </w:lvl>
    <w:lvl w:ilvl="1" w:tplc="441C743C">
      <w:start w:val="1"/>
      <w:numFmt w:val="bullet"/>
      <w:lvlText w:val="o"/>
      <w:lvlJc w:val="left"/>
      <w:pPr>
        <w:ind w:left="1440" w:hanging="360"/>
      </w:pPr>
      <w:rPr>
        <w:rFonts w:ascii="Courier New" w:hAnsi="Courier New" w:hint="default"/>
      </w:rPr>
    </w:lvl>
    <w:lvl w:ilvl="2" w:tplc="BEE86536">
      <w:start w:val="1"/>
      <w:numFmt w:val="bullet"/>
      <w:lvlText w:val=""/>
      <w:lvlJc w:val="left"/>
      <w:pPr>
        <w:ind w:left="2160" w:hanging="360"/>
      </w:pPr>
      <w:rPr>
        <w:rFonts w:ascii="Wingdings" w:hAnsi="Wingdings" w:hint="default"/>
      </w:rPr>
    </w:lvl>
    <w:lvl w:ilvl="3" w:tplc="36105A4E">
      <w:start w:val="1"/>
      <w:numFmt w:val="bullet"/>
      <w:lvlText w:val=""/>
      <w:lvlJc w:val="left"/>
      <w:pPr>
        <w:ind w:left="2880" w:hanging="360"/>
      </w:pPr>
      <w:rPr>
        <w:rFonts w:ascii="Symbol" w:hAnsi="Symbol" w:hint="default"/>
      </w:rPr>
    </w:lvl>
    <w:lvl w:ilvl="4" w:tplc="FCCCE452">
      <w:start w:val="1"/>
      <w:numFmt w:val="bullet"/>
      <w:lvlText w:val="o"/>
      <w:lvlJc w:val="left"/>
      <w:pPr>
        <w:ind w:left="3600" w:hanging="360"/>
      </w:pPr>
      <w:rPr>
        <w:rFonts w:ascii="Courier New" w:hAnsi="Courier New" w:hint="default"/>
      </w:rPr>
    </w:lvl>
    <w:lvl w:ilvl="5" w:tplc="BC3CBDBE">
      <w:start w:val="1"/>
      <w:numFmt w:val="bullet"/>
      <w:lvlText w:val=""/>
      <w:lvlJc w:val="left"/>
      <w:pPr>
        <w:ind w:left="4320" w:hanging="360"/>
      </w:pPr>
      <w:rPr>
        <w:rFonts w:ascii="Wingdings" w:hAnsi="Wingdings" w:hint="default"/>
      </w:rPr>
    </w:lvl>
    <w:lvl w:ilvl="6" w:tplc="D13693B4">
      <w:start w:val="1"/>
      <w:numFmt w:val="bullet"/>
      <w:lvlText w:val=""/>
      <w:lvlJc w:val="left"/>
      <w:pPr>
        <w:ind w:left="5040" w:hanging="360"/>
      </w:pPr>
      <w:rPr>
        <w:rFonts w:ascii="Symbol" w:hAnsi="Symbol" w:hint="default"/>
      </w:rPr>
    </w:lvl>
    <w:lvl w:ilvl="7" w:tplc="F90A8F2C">
      <w:start w:val="1"/>
      <w:numFmt w:val="bullet"/>
      <w:lvlText w:val="o"/>
      <w:lvlJc w:val="left"/>
      <w:pPr>
        <w:ind w:left="5760" w:hanging="360"/>
      </w:pPr>
      <w:rPr>
        <w:rFonts w:ascii="Courier New" w:hAnsi="Courier New" w:hint="default"/>
      </w:rPr>
    </w:lvl>
    <w:lvl w:ilvl="8" w:tplc="22C8C3CC">
      <w:start w:val="1"/>
      <w:numFmt w:val="bullet"/>
      <w:lvlText w:val=""/>
      <w:lvlJc w:val="left"/>
      <w:pPr>
        <w:ind w:left="6480" w:hanging="360"/>
      </w:pPr>
      <w:rPr>
        <w:rFonts w:ascii="Wingdings" w:hAnsi="Wingdings" w:hint="default"/>
      </w:rPr>
    </w:lvl>
  </w:abstractNum>
  <w:abstractNum w:abstractNumId="2" w15:restartNumberingAfterBreak="0">
    <w:nsid w:val="71E4787F"/>
    <w:multiLevelType w:val="hybridMultilevel"/>
    <w:tmpl w:val="717060CC"/>
    <w:lvl w:ilvl="0" w:tplc="80B04E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554929">
    <w:abstractNumId w:val="0"/>
  </w:num>
  <w:num w:numId="2" w16cid:durableId="30347367">
    <w:abstractNumId w:val="1"/>
  </w:num>
  <w:num w:numId="3" w16cid:durableId="1784300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79"/>
    <w:rsid w:val="00001EBF"/>
    <w:rsid w:val="000134F4"/>
    <w:rsid w:val="00025773"/>
    <w:rsid w:val="00050C34"/>
    <w:rsid w:val="0007094D"/>
    <w:rsid w:val="0007367D"/>
    <w:rsid w:val="000A3A7F"/>
    <w:rsid w:val="000A4C8E"/>
    <w:rsid w:val="000B0084"/>
    <w:rsid w:val="000C5BE2"/>
    <w:rsid w:val="000E06C3"/>
    <w:rsid w:val="000E538F"/>
    <w:rsid w:val="000F173B"/>
    <w:rsid w:val="001033A7"/>
    <w:rsid w:val="001045ED"/>
    <w:rsid w:val="00105A80"/>
    <w:rsid w:val="00126E8E"/>
    <w:rsid w:val="001367D9"/>
    <w:rsid w:val="00143059"/>
    <w:rsid w:val="001642B4"/>
    <w:rsid w:val="0017657A"/>
    <w:rsid w:val="00180DA1"/>
    <w:rsid w:val="00182E3A"/>
    <w:rsid w:val="00184A9B"/>
    <w:rsid w:val="00185826"/>
    <w:rsid w:val="00191F19"/>
    <w:rsid w:val="001933A0"/>
    <w:rsid w:val="001B4C2F"/>
    <w:rsid w:val="001D620A"/>
    <w:rsid w:val="001E0BC6"/>
    <w:rsid w:val="001E17FF"/>
    <w:rsid w:val="001F7D59"/>
    <w:rsid w:val="00212850"/>
    <w:rsid w:val="002175B0"/>
    <w:rsid w:val="0022043B"/>
    <w:rsid w:val="00222957"/>
    <w:rsid w:val="00236255"/>
    <w:rsid w:val="002447B7"/>
    <w:rsid w:val="002462F0"/>
    <w:rsid w:val="00260CF8"/>
    <w:rsid w:val="00265C75"/>
    <w:rsid w:val="002828B5"/>
    <w:rsid w:val="00283A48"/>
    <w:rsid w:val="002924A8"/>
    <w:rsid w:val="002A4C53"/>
    <w:rsid w:val="002B0477"/>
    <w:rsid w:val="002B5888"/>
    <w:rsid w:val="002C0CB6"/>
    <w:rsid w:val="002C39FA"/>
    <w:rsid w:val="002C6D24"/>
    <w:rsid w:val="002D0E3F"/>
    <w:rsid w:val="00303F7B"/>
    <w:rsid w:val="00314B24"/>
    <w:rsid w:val="003150BE"/>
    <w:rsid w:val="00321A9A"/>
    <w:rsid w:val="0032302E"/>
    <w:rsid w:val="003364F8"/>
    <w:rsid w:val="00354054"/>
    <w:rsid w:val="003648B4"/>
    <w:rsid w:val="003705E9"/>
    <w:rsid w:val="00377978"/>
    <w:rsid w:val="003858DD"/>
    <w:rsid w:val="003A5BBE"/>
    <w:rsid w:val="003B0761"/>
    <w:rsid w:val="003B3EF8"/>
    <w:rsid w:val="003B6342"/>
    <w:rsid w:val="003D1851"/>
    <w:rsid w:val="003E5EB2"/>
    <w:rsid w:val="003F1BA7"/>
    <w:rsid w:val="004017ED"/>
    <w:rsid w:val="00411ED5"/>
    <w:rsid w:val="00437778"/>
    <w:rsid w:val="00444837"/>
    <w:rsid w:val="0045776D"/>
    <w:rsid w:val="00460795"/>
    <w:rsid w:val="00467652"/>
    <w:rsid w:val="004B64D6"/>
    <w:rsid w:val="004C5F4E"/>
    <w:rsid w:val="004F7D83"/>
    <w:rsid w:val="00520E1E"/>
    <w:rsid w:val="005278D3"/>
    <w:rsid w:val="00532FD5"/>
    <w:rsid w:val="00543C02"/>
    <w:rsid w:val="00551F73"/>
    <w:rsid w:val="00557004"/>
    <w:rsid w:val="005654CB"/>
    <w:rsid w:val="00576F8F"/>
    <w:rsid w:val="00591A53"/>
    <w:rsid w:val="005D5247"/>
    <w:rsid w:val="00612D33"/>
    <w:rsid w:val="006173DA"/>
    <w:rsid w:val="00626390"/>
    <w:rsid w:val="00632A4D"/>
    <w:rsid w:val="00637708"/>
    <w:rsid w:val="00656A52"/>
    <w:rsid w:val="00671CA0"/>
    <w:rsid w:val="00671EF0"/>
    <w:rsid w:val="006A22BD"/>
    <w:rsid w:val="006A6F5F"/>
    <w:rsid w:val="006B266C"/>
    <w:rsid w:val="006D4CE9"/>
    <w:rsid w:val="006E6E90"/>
    <w:rsid w:val="006F6C33"/>
    <w:rsid w:val="00720127"/>
    <w:rsid w:val="00727E19"/>
    <w:rsid w:val="00742588"/>
    <w:rsid w:val="00745534"/>
    <w:rsid w:val="0076389C"/>
    <w:rsid w:val="007753C9"/>
    <w:rsid w:val="00775A57"/>
    <w:rsid w:val="007777CE"/>
    <w:rsid w:val="007A4580"/>
    <w:rsid w:val="007B40D0"/>
    <w:rsid w:val="007C31A9"/>
    <w:rsid w:val="007C5532"/>
    <w:rsid w:val="007C60C1"/>
    <w:rsid w:val="007E763E"/>
    <w:rsid w:val="008117F2"/>
    <w:rsid w:val="0081796C"/>
    <w:rsid w:val="00834D3D"/>
    <w:rsid w:val="008613C5"/>
    <w:rsid w:val="0087034C"/>
    <w:rsid w:val="00873A94"/>
    <w:rsid w:val="00884E1E"/>
    <w:rsid w:val="008A07EF"/>
    <w:rsid w:val="008B32A0"/>
    <w:rsid w:val="008B4A2D"/>
    <w:rsid w:val="008B7FB1"/>
    <w:rsid w:val="008C0293"/>
    <w:rsid w:val="008D1185"/>
    <w:rsid w:val="008E0B69"/>
    <w:rsid w:val="008E5A5F"/>
    <w:rsid w:val="008E6A59"/>
    <w:rsid w:val="008E701A"/>
    <w:rsid w:val="008E7B0F"/>
    <w:rsid w:val="00931996"/>
    <w:rsid w:val="00944900"/>
    <w:rsid w:val="00945476"/>
    <w:rsid w:val="009619B3"/>
    <w:rsid w:val="009701CF"/>
    <w:rsid w:val="00983FF2"/>
    <w:rsid w:val="009A51F2"/>
    <w:rsid w:val="009B2935"/>
    <w:rsid w:val="009B6916"/>
    <w:rsid w:val="009C316B"/>
    <w:rsid w:val="009C48CD"/>
    <w:rsid w:val="009D2EFB"/>
    <w:rsid w:val="009D614F"/>
    <w:rsid w:val="009D6679"/>
    <w:rsid w:val="009F05A6"/>
    <w:rsid w:val="009F6A63"/>
    <w:rsid w:val="00A10335"/>
    <w:rsid w:val="00A17582"/>
    <w:rsid w:val="00A47951"/>
    <w:rsid w:val="00A828AA"/>
    <w:rsid w:val="00A86065"/>
    <w:rsid w:val="00A87D9E"/>
    <w:rsid w:val="00A91F5D"/>
    <w:rsid w:val="00A95AD6"/>
    <w:rsid w:val="00AA2DE9"/>
    <w:rsid w:val="00AB111C"/>
    <w:rsid w:val="00AC2FB5"/>
    <w:rsid w:val="00AC4D96"/>
    <w:rsid w:val="00AD6FE3"/>
    <w:rsid w:val="00AE72B4"/>
    <w:rsid w:val="00B17B8F"/>
    <w:rsid w:val="00B308A4"/>
    <w:rsid w:val="00B32975"/>
    <w:rsid w:val="00B33ACA"/>
    <w:rsid w:val="00B40FBA"/>
    <w:rsid w:val="00B54696"/>
    <w:rsid w:val="00B56E97"/>
    <w:rsid w:val="00B74C98"/>
    <w:rsid w:val="00B768AE"/>
    <w:rsid w:val="00B9156A"/>
    <w:rsid w:val="00BA0203"/>
    <w:rsid w:val="00BA060F"/>
    <w:rsid w:val="00BA5F9B"/>
    <w:rsid w:val="00BB1ACD"/>
    <w:rsid w:val="00BB6D24"/>
    <w:rsid w:val="00BB7554"/>
    <w:rsid w:val="00BC2984"/>
    <w:rsid w:val="00BC555E"/>
    <w:rsid w:val="00BC61E0"/>
    <w:rsid w:val="00BE456D"/>
    <w:rsid w:val="00BE4E11"/>
    <w:rsid w:val="00BF353D"/>
    <w:rsid w:val="00C137BA"/>
    <w:rsid w:val="00C20871"/>
    <w:rsid w:val="00C47A3F"/>
    <w:rsid w:val="00C57700"/>
    <w:rsid w:val="00C83608"/>
    <w:rsid w:val="00C90ADD"/>
    <w:rsid w:val="00CA2932"/>
    <w:rsid w:val="00CB2AEC"/>
    <w:rsid w:val="00CC41D7"/>
    <w:rsid w:val="00CC7C04"/>
    <w:rsid w:val="00CE6EE6"/>
    <w:rsid w:val="00D03778"/>
    <w:rsid w:val="00D1134E"/>
    <w:rsid w:val="00D159C3"/>
    <w:rsid w:val="00D3103A"/>
    <w:rsid w:val="00D56779"/>
    <w:rsid w:val="00D57416"/>
    <w:rsid w:val="00D9078C"/>
    <w:rsid w:val="00D91D60"/>
    <w:rsid w:val="00DA110C"/>
    <w:rsid w:val="00DA58FD"/>
    <w:rsid w:val="00DA6861"/>
    <w:rsid w:val="00DD6A49"/>
    <w:rsid w:val="00DE3E70"/>
    <w:rsid w:val="00E00EAA"/>
    <w:rsid w:val="00E02843"/>
    <w:rsid w:val="00E14077"/>
    <w:rsid w:val="00E178F3"/>
    <w:rsid w:val="00E2497E"/>
    <w:rsid w:val="00E27CDC"/>
    <w:rsid w:val="00E30492"/>
    <w:rsid w:val="00E33370"/>
    <w:rsid w:val="00E33748"/>
    <w:rsid w:val="00E50DA3"/>
    <w:rsid w:val="00E62E97"/>
    <w:rsid w:val="00E7501E"/>
    <w:rsid w:val="00E756B3"/>
    <w:rsid w:val="00E945FF"/>
    <w:rsid w:val="00E946BB"/>
    <w:rsid w:val="00E95EB2"/>
    <w:rsid w:val="00EA1CBD"/>
    <w:rsid w:val="00EA6AEC"/>
    <w:rsid w:val="00EC3DAD"/>
    <w:rsid w:val="00EE2A75"/>
    <w:rsid w:val="00EF256E"/>
    <w:rsid w:val="00EF2E76"/>
    <w:rsid w:val="00EF3522"/>
    <w:rsid w:val="00F0594B"/>
    <w:rsid w:val="00F25817"/>
    <w:rsid w:val="00F266C5"/>
    <w:rsid w:val="00F36F31"/>
    <w:rsid w:val="00F51DCC"/>
    <w:rsid w:val="00F67AAE"/>
    <w:rsid w:val="00F7760B"/>
    <w:rsid w:val="00F77F15"/>
    <w:rsid w:val="00F81582"/>
    <w:rsid w:val="00F94A12"/>
    <w:rsid w:val="00FA192A"/>
    <w:rsid w:val="00FA2C5B"/>
    <w:rsid w:val="00FD1F89"/>
    <w:rsid w:val="00FD4C0A"/>
    <w:rsid w:val="00FF35E6"/>
    <w:rsid w:val="012DF1FF"/>
    <w:rsid w:val="01F19BF7"/>
    <w:rsid w:val="01F57DD6"/>
    <w:rsid w:val="028B4BF4"/>
    <w:rsid w:val="04532093"/>
    <w:rsid w:val="04F4A00B"/>
    <w:rsid w:val="053176A3"/>
    <w:rsid w:val="05C74D1B"/>
    <w:rsid w:val="05EBD3C3"/>
    <w:rsid w:val="077C45D9"/>
    <w:rsid w:val="0A675D30"/>
    <w:rsid w:val="0BE0EE79"/>
    <w:rsid w:val="0CCD7185"/>
    <w:rsid w:val="0D5514C2"/>
    <w:rsid w:val="0DAF18B1"/>
    <w:rsid w:val="0DB6F4A5"/>
    <w:rsid w:val="0F970F46"/>
    <w:rsid w:val="10019FAF"/>
    <w:rsid w:val="102E6FEB"/>
    <w:rsid w:val="1084631D"/>
    <w:rsid w:val="1109FFC2"/>
    <w:rsid w:val="112D688B"/>
    <w:rsid w:val="1303EDFA"/>
    <w:rsid w:val="13F445DE"/>
    <w:rsid w:val="154F87F3"/>
    <w:rsid w:val="15DD70E5"/>
    <w:rsid w:val="16493A53"/>
    <w:rsid w:val="16EB5854"/>
    <w:rsid w:val="188DF1E3"/>
    <w:rsid w:val="18C8883C"/>
    <w:rsid w:val="191511A7"/>
    <w:rsid w:val="1A21A8E0"/>
    <w:rsid w:val="1A29847D"/>
    <w:rsid w:val="1AA351A7"/>
    <w:rsid w:val="1AB1D13B"/>
    <w:rsid w:val="1B4275FF"/>
    <w:rsid w:val="1C8491CE"/>
    <w:rsid w:val="1D2A2DD7"/>
    <w:rsid w:val="1D5A99D8"/>
    <w:rsid w:val="1E07EF0E"/>
    <w:rsid w:val="206DFF57"/>
    <w:rsid w:val="20923A9A"/>
    <w:rsid w:val="209CEE9E"/>
    <w:rsid w:val="20F5D0A7"/>
    <w:rsid w:val="210BB748"/>
    <w:rsid w:val="21D79BCC"/>
    <w:rsid w:val="221BABCC"/>
    <w:rsid w:val="2280FDA9"/>
    <w:rsid w:val="232B5487"/>
    <w:rsid w:val="2353243B"/>
    <w:rsid w:val="2371AFDF"/>
    <w:rsid w:val="242E18FC"/>
    <w:rsid w:val="288AED50"/>
    <w:rsid w:val="29A25F2E"/>
    <w:rsid w:val="2A838A90"/>
    <w:rsid w:val="2B15B559"/>
    <w:rsid w:val="2B430D03"/>
    <w:rsid w:val="2E766E0C"/>
    <w:rsid w:val="2EE7062A"/>
    <w:rsid w:val="2EF7C9A6"/>
    <w:rsid w:val="302F571A"/>
    <w:rsid w:val="30B3893C"/>
    <w:rsid w:val="30D75C99"/>
    <w:rsid w:val="30EC04D7"/>
    <w:rsid w:val="30F30196"/>
    <w:rsid w:val="31665131"/>
    <w:rsid w:val="33C934A9"/>
    <w:rsid w:val="34BA99BC"/>
    <w:rsid w:val="34EE7350"/>
    <w:rsid w:val="3571406D"/>
    <w:rsid w:val="359D360D"/>
    <w:rsid w:val="367E289D"/>
    <w:rsid w:val="377A1EEF"/>
    <w:rsid w:val="3837A1A7"/>
    <w:rsid w:val="388810F6"/>
    <w:rsid w:val="3B65300A"/>
    <w:rsid w:val="3BBFB1B8"/>
    <w:rsid w:val="3CAC843F"/>
    <w:rsid w:val="3CF3FAFA"/>
    <w:rsid w:val="40A2B231"/>
    <w:rsid w:val="422EF33C"/>
    <w:rsid w:val="42ACADC5"/>
    <w:rsid w:val="43DB388F"/>
    <w:rsid w:val="4400B1A2"/>
    <w:rsid w:val="448426C9"/>
    <w:rsid w:val="451A0A93"/>
    <w:rsid w:val="458EB439"/>
    <w:rsid w:val="4699C8DD"/>
    <w:rsid w:val="46A8BBB6"/>
    <w:rsid w:val="49737D19"/>
    <w:rsid w:val="4A15216E"/>
    <w:rsid w:val="4C22B8DB"/>
    <w:rsid w:val="4CE37DE5"/>
    <w:rsid w:val="4CF80572"/>
    <w:rsid w:val="4D9376AB"/>
    <w:rsid w:val="4EB41129"/>
    <w:rsid w:val="4FAEC521"/>
    <w:rsid w:val="50A2187D"/>
    <w:rsid w:val="51A486E4"/>
    <w:rsid w:val="51A8D32B"/>
    <w:rsid w:val="52D1B0BD"/>
    <w:rsid w:val="5396C674"/>
    <w:rsid w:val="53B5027E"/>
    <w:rsid w:val="5477F955"/>
    <w:rsid w:val="5499220E"/>
    <w:rsid w:val="54DC6FA7"/>
    <w:rsid w:val="5523E110"/>
    <w:rsid w:val="553798E6"/>
    <w:rsid w:val="57373F31"/>
    <w:rsid w:val="584642C4"/>
    <w:rsid w:val="5871D1CE"/>
    <w:rsid w:val="58CA401C"/>
    <w:rsid w:val="596F87AC"/>
    <w:rsid w:val="59BDEA67"/>
    <w:rsid w:val="5A7DF0B6"/>
    <w:rsid w:val="5C9E1F4F"/>
    <w:rsid w:val="5D225AC9"/>
    <w:rsid w:val="5D3BEA6C"/>
    <w:rsid w:val="5D5B63A3"/>
    <w:rsid w:val="5E02BD1D"/>
    <w:rsid w:val="5E3391F5"/>
    <w:rsid w:val="5F41D3CF"/>
    <w:rsid w:val="5F75B357"/>
    <w:rsid w:val="626ACA26"/>
    <w:rsid w:val="62BB198A"/>
    <w:rsid w:val="63B2AE5B"/>
    <w:rsid w:val="649CD5A6"/>
    <w:rsid w:val="657EA0CB"/>
    <w:rsid w:val="6620FBAA"/>
    <w:rsid w:val="66A5558D"/>
    <w:rsid w:val="672D9041"/>
    <w:rsid w:val="67CE5045"/>
    <w:rsid w:val="680643A1"/>
    <w:rsid w:val="6811340F"/>
    <w:rsid w:val="68A077A7"/>
    <w:rsid w:val="68ACF1BB"/>
    <w:rsid w:val="68C57F63"/>
    <w:rsid w:val="697B58B5"/>
    <w:rsid w:val="6997C4E8"/>
    <w:rsid w:val="6A5C3834"/>
    <w:rsid w:val="6A99D5FC"/>
    <w:rsid w:val="6AE65954"/>
    <w:rsid w:val="6B48D4D1"/>
    <w:rsid w:val="6C380152"/>
    <w:rsid w:val="6C574831"/>
    <w:rsid w:val="6C6C4A7B"/>
    <w:rsid w:val="6CCA4ED8"/>
    <w:rsid w:val="6DF0DC17"/>
    <w:rsid w:val="6E067FC6"/>
    <w:rsid w:val="715C0A2E"/>
    <w:rsid w:val="72DA6764"/>
    <w:rsid w:val="7353E6B6"/>
    <w:rsid w:val="7370AE9F"/>
    <w:rsid w:val="740D49E2"/>
    <w:rsid w:val="7425B05B"/>
    <w:rsid w:val="7440B842"/>
    <w:rsid w:val="75A21B3D"/>
    <w:rsid w:val="75CD7A55"/>
    <w:rsid w:val="76CA10CB"/>
    <w:rsid w:val="7A10C865"/>
    <w:rsid w:val="7A13679E"/>
    <w:rsid w:val="7BA6B79D"/>
    <w:rsid w:val="7BD4F2F4"/>
    <w:rsid w:val="7F7DD28C"/>
  </w:rsids>
  <m:mathPr>
    <m:mathFont m:val="Cambria Math"/>
    <m:brkBin m:val="before"/>
    <m:brkBinSub m:val="--"/>
    <m:smallFrac/>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EF9D6"/>
  <w15:docId w15:val="{92EFA1C1-70C9-48A0-8CC9-F716F5E1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5E6"/>
    <w:pPr>
      <w:ind w:left="720"/>
      <w:contextualSpacing/>
    </w:pPr>
  </w:style>
  <w:style w:type="character" w:styleId="Hyperlink">
    <w:name w:val="Hyperlink"/>
    <w:basedOn w:val="DefaultParagraphFont"/>
    <w:uiPriority w:val="99"/>
    <w:unhideWhenUsed/>
    <w:rsid w:val="00E946BB"/>
    <w:rPr>
      <w:color w:val="0563C1" w:themeColor="hyperlink"/>
      <w:u w:val="single"/>
    </w:rPr>
  </w:style>
  <w:style w:type="character" w:customStyle="1" w:styleId="UnresolvedMention1">
    <w:name w:val="Unresolved Mention1"/>
    <w:basedOn w:val="DefaultParagraphFont"/>
    <w:uiPriority w:val="99"/>
    <w:semiHidden/>
    <w:unhideWhenUsed/>
    <w:rsid w:val="00E946BB"/>
    <w:rPr>
      <w:color w:val="605E5C"/>
      <w:shd w:val="clear" w:color="auto" w:fill="E1DFDD"/>
    </w:rPr>
  </w:style>
  <w:style w:type="table" w:styleId="TableGrid">
    <w:name w:val="Table Grid"/>
    <w:basedOn w:val="TableNormal"/>
    <w:uiPriority w:val="39"/>
    <w:rsid w:val="002C6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5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01E"/>
  </w:style>
  <w:style w:type="paragraph" w:styleId="Footer">
    <w:name w:val="footer"/>
    <w:basedOn w:val="Normal"/>
    <w:link w:val="FooterChar"/>
    <w:uiPriority w:val="99"/>
    <w:unhideWhenUsed/>
    <w:rsid w:val="00E75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01E"/>
  </w:style>
  <w:style w:type="paragraph" w:styleId="BalloonText">
    <w:name w:val="Balloon Text"/>
    <w:basedOn w:val="Normal"/>
    <w:link w:val="BalloonTextChar"/>
    <w:uiPriority w:val="99"/>
    <w:semiHidden/>
    <w:unhideWhenUsed/>
    <w:rsid w:val="009C48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8CD"/>
    <w:rPr>
      <w:rFonts w:ascii="Segoe UI" w:hAnsi="Segoe UI" w:cs="Segoe UI"/>
      <w:sz w:val="18"/>
      <w:szCs w:val="18"/>
    </w:rPr>
  </w:style>
  <w:style w:type="character" w:styleId="CommentReference">
    <w:name w:val="annotation reference"/>
    <w:basedOn w:val="DefaultParagraphFont"/>
    <w:uiPriority w:val="99"/>
    <w:semiHidden/>
    <w:unhideWhenUsed/>
    <w:rsid w:val="009701CF"/>
    <w:rPr>
      <w:sz w:val="16"/>
      <w:szCs w:val="16"/>
    </w:rPr>
  </w:style>
  <w:style w:type="paragraph" w:styleId="CommentText">
    <w:name w:val="annotation text"/>
    <w:basedOn w:val="Normal"/>
    <w:link w:val="CommentTextChar"/>
    <w:uiPriority w:val="99"/>
    <w:semiHidden/>
    <w:unhideWhenUsed/>
    <w:rsid w:val="009701CF"/>
    <w:pPr>
      <w:spacing w:line="240" w:lineRule="auto"/>
    </w:pPr>
    <w:rPr>
      <w:sz w:val="20"/>
      <w:szCs w:val="20"/>
    </w:rPr>
  </w:style>
  <w:style w:type="character" w:customStyle="1" w:styleId="CommentTextChar">
    <w:name w:val="Comment Text Char"/>
    <w:basedOn w:val="DefaultParagraphFont"/>
    <w:link w:val="CommentText"/>
    <w:uiPriority w:val="99"/>
    <w:semiHidden/>
    <w:rsid w:val="009701CF"/>
    <w:rPr>
      <w:sz w:val="20"/>
      <w:szCs w:val="20"/>
    </w:rPr>
  </w:style>
  <w:style w:type="paragraph" w:styleId="CommentSubject">
    <w:name w:val="annotation subject"/>
    <w:basedOn w:val="CommentText"/>
    <w:next w:val="CommentText"/>
    <w:link w:val="CommentSubjectChar"/>
    <w:uiPriority w:val="99"/>
    <w:semiHidden/>
    <w:unhideWhenUsed/>
    <w:rsid w:val="009701CF"/>
    <w:rPr>
      <w:b/>
      <w:bCs/>
    </w:rPr>
  </w:style>
  <w:style w:type="character" w:customStyle="1" w:styleId="CommentSubjectChar">
    <w:name w:val="Comment Subject Char"/>
    <w:basedOn w:val="CommentTextChar"/>
    <w:link w:val="CommentSubject"/>
    <w:uiPriority w:val="99"/>
    <w:semiHidden/>
    <w:rsid w:val="009701CF"/>
    <w:rPr>
      <w:b/>
      <w:bCs/>
      <w:sz w:val="20"/>
      <w:szCs w:val="20"/>
    </w:rPr>
  </w:style>
  <w:style w:type="character" w:styleId="FollowedHyperlink">
    <w:name w:val="FollowedHyperlink"/>
    <w:basedOn w:val="DefaultParagraphFont"/>
    <w:uiPriority w:val="99"/>
    <w:semiHidden/>
    <w:unhideWhenUsed/>
    <w:rsid w:val="00551F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543739">
      <w:bodyDiv w:val="1"/>
      <w:marLeft w:val="0"/>
      <w:marRight w:val="0"/>
      <w:marTop w:val="0"/>
      <w:marBottom w:val="0"/>
      <w:divBdr>
        <w:top w:val="none" w:sz="0" w:space="0" w:color="auto"/>
        <w:left w:val="none" w:sz="0" w:space="0" w:color="auto"/>
        <w:bottom w:val="none" w:sz="0" w:space="0" w:color="auto"/>
        <w:right w:val="none" w:sz="0" w:space="0" w:color="auto"/>
      </w:divBdr>
    </w:div>
    <w:div w:id="15545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ivacy.ust.hk/university-data-privacy-policy-stat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g.ust.hk/prospective-students/admissions/how-to-apply" TargetMode="External"/><Relationship Id="rId4" Type="http://schemas.openxmlformats.org/officeDocument/2006/relationships/settings" Target="settings.xml"/><Relationship Id="rId9" Type="http://schemas.openxmlformats.org/officeDocument/2006/relationships/hyperlink" Target="https://pg.ust.hk/admissions/pics_for_admis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21CFF-D3BA-4DD5-AB68-0BE54DEEB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TAO</dc:creator>
  <cp:lastModifiedBy>MANDY TAO</cp:lastModifiedBy>
  <cp:revision>43</cp:revision>
  <cp:lastPrinted>2022-11-14T02:18:00Z</cp:lastPrinted>
  <dcterms:created xsi:type="dcterms:W3CDTF">2021-11-29T07:08:00Z</dcterms:created>
  <dcterms:modified xsi:type="dcterms:W3CDTF">2024-05-21T06:46:00Z</dcterms:modified>
</cp:coreProperties>
</file>